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(假日)五钻四省 纯玩高铁八日游行程单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ZLJRRXTX-CG20250926M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浙江省-安徽省-江西省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第一天：广州南-韶关-赣州-南昌（深圳北起止：往返+175元/人）
                <w:br/>
                尊敬的各位游客：
                <w:br/>
                于广州高铁南站集合，后乘高铁前往韶关抵达后前往——宋城赣州（车程约2.5小时）游览北宋为防洪水用砖石修筑的全国保存最完整的 3664 米的现仅存的宋代文化孤品建春门---【古浮桥】（游览30 分钟）；
                <w:br/>
                游览百年古街巷---【灶儿巷】（游览约 40 分钟）是典型的古城巷，鹅卵石拼成的巷路，巷内有古店铺、书院、作坊、旅馆、钱庄等古代建筑〕乘车前往——【宜春唯美硒泉度假村】度假村位于江西最全的旅游度假圣地--唯美养生谷内，风景优美，负离子浓度高。
                <w:br/>
                谷内配套项目丰富，争创打造成国内热门旅游目的地。地处天然优质富硒温泉地带，配套完善的温泉养生泡汤，是休闲养生、延缓衰老的优质选择。江西更优质野生动物园，国际大马戏团等项目的入园，为养生谷增添的无限乐趣和魅力。 
                <w:br/>
                酒店提供全新的设施设备，功能完善，按奢华度假酒店标准量身打造，房间宽敞明亮，酒店由艺程酒店管理公司管理，管理团队专业度高，完善的管理系统和高标准服务质量体系，为高效完成接待工作保驾护航。
                <w:br/>
                温泉度假酒店泡温泉！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用餐：不含餐              住宿：宜春唯美硒泉度假村（奢华五钻-含温泉）           
                <w:br/>
                <w:br/>
                第二天：南昌-望仙谷-婺源       
                <w:br/>
                早餐后，前往：抖音热门景区——【望仙谷】（门票自理：满70岁免票，65-69岁120元/人，65岁以下门票140元/人），游【青云桥】我们面前的这座桥叫青云桥，这是一座单拱钢结构大桥，跨度 35 米。大家一定会问，青云桥为什么是红色的？
                <w:br/>
                在青云桥这个位置，原来有一座木质的微拱桥，因为年份久远 已经毁坏了。微拱桥因为弧度小，走在上面好像走平地一样，不知 不觉中就来到了桥顶，有点“平步青云”的感觉，取这个好彩头， 就得名青云桥。
                <w:br/>
                【寻仙路】过了青云桥，再踏青云梯，从此鸿运当头。我们现在走的这条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种很粗糙的毛石，具有防滑的作用，这也是我们古代工匠智慧的体现。
                <w:br/>
                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后前往婺源入住酒店休息！
                <w:br/>
                用餐：含早/晚餐             住宿：婺源婺华度假村酒店或婺源华都酒店或风景大酒店或同级（准四）
                <w:br/>
                <w:br/>
                第三天：塔川-千岛湖-杭州          
                <w:br/>
                早餐后，游览【塔川赏秋】创建于北宋天圣年间（公元1023年），是吴氏聚居地，村中的吴姓村民为吴国被流放的国君的新太子吴鸿之后。 塔川因坐落在黄山余脉黄堆山南面川中坡地上，村落由南向北成成高出，远看如塔，故名塔川。
                <w:br/>
                塔川历史悠久，古迹众多，风景如画。村前水口林中的香樟•枫香•香榧•鼠李均为四百多年的古树，村中有一“绩余堂”为代表的明清古建筑。特别是遍布全村的古老乌桕树婀娜多姿，每到秋天，整个塔川是姹紫嫣红，十分美丽。
                <w:br/>
                人称塔川是“天人合一的画里乡村”。车赴：中国第一秀水—千岛湖（车程约2.5小时左右）游览中国第一秀水千岛湖【浙江千岛湖】（不含游船，若需乘船船费自理）千岛湖中国大江大湖中位居优质水之首。
                <w:br/>
                国家一级水体，不经任何处理即达饮用水标准，赞誉为&amp;quot;天下第一秀水&amp;quot;。据说，千岛湖汇集了很多山泉，天然矿泉水“农夫山泉”就取自千岛湖70米深处千岛湖相继获得了首批全国重点风景名胜区、国家AAAAA级旅游景区、全国青年文明号景区、中国十大魅力休闲旅游湖泊、
                <w:br/>
                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
                <w:br/>
                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提示：若遇周末及节假日西湖风景区交通管制，除公交车外，其他的车辆禁止进入西湖风景区，需要步行或是转乘公交车（此费用自理）进入景区，造成不便敬请谅解！
                <w:br/>
                用餐：含早/中餐          住宿：杭州维也纳或杭州丽都酒店或杭州星程或顺昌大酒店或同级（准四）
                <w:br/>
                <w:br/>
                第四天：乌镇-钱塘江-上海              
                <w:br/>
                早餐后, 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走进乌镇，白墙黛瓦、小桥流水，眼前的一切都携着浓浓的中国水墨画气息扑面而来，雕梁画栋、石巷老屋，这个有“鱼米之乡，丝绸之府”之称的地方，自古就是文人墨客在此吟咏风月，畅怀叙谈的最爱，
                <w:br/>
                还是一代文豪茅盾的故乡。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
                <w:br/>
                南临钱塘江，园内拥有鱼鳞石塘(国家级重点文保单位)、毛泽东观潮诗碑纪念亭、白石坛广场、镇海铁牛等景点；海塘、观潮楼、观潮台是天下奇观海宁潮的最佳观赏点。
                <w:br/>
                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w:br/>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
                <w:br/>
                车赴：魔都上海（车程约2.5小时）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
                <w:br/>
                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
                <w:br/>
                大家可以自费品尝（推荐：南翔馒头店、小吃广场、绿波廊餐厅等）。
                <w:br/>
                用餐：含早/中餐              住宿：上海维也纳或上海栖居酒店或上海星程酒店或同级（准四）
                <w:br/>
                <w:br/>
                第五天：苏州-南京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
                <w:br/>
                此园因在住宅东西两侧各有一园，
                <w:br/>
                故名耦园。南北驳岸码头是耦园特色之一，尽显姑苏人家尽枕河的特色。 
                <w:br/>
                前往六朝古都——南京（车程约3小时左右）
                <w:br/>
                游览：【南京•中山陵5A】（游览时间不少于1小时，免费参观，遇周一陵门以上关闭，仅能参观陵门以下景点，敬请谅解）位于南京东郊的钟山风景区内，东毗灵谷寺，西邻明孝陵。
                <w:br/>
                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用餐：含早中餐            住宿：南京智选假日酒店或白金汉爵或星程轻居酒店或同级（网评四钻）
                <w:br/>
                <w:br/>
                第六天：南京-婺源
                <w:br/>
                早餐后，后前往最美乡村婺源——车程约4.5小时左右。前往游览【婺源篁岭古村晒秋】（赠送大门票，不含往返缆车130元/人，赠送的大门票需与缆车共同使用，游览景区内精华景点需乘坐往返缆车，如不购买往返缆车则无法入园参观，
                <w:br/>
                如因时间、天气或个人等因素没去，大门票无退费，另旺季高峰期会乘坐索道或者景区交通车上下山，游览约2小时）篁岭属典型山居村落，民居围绕水口呈扇形梯状错落排布。
                <w:br/>
                周边千棵古树环抱，万亩梯田簇拥，村落“天街九巷”似玉带将精典古建串接，徽式商铺林立，前店后坊，一幅流动的缩写版“清明上河图”。【天街】民居围绕水口呈扇形梯状错落排布，U形村落带您体验南方的“布达拉宫”。
                <w:br/>
                徽式商铺林立，前店后坊，一幅流动的缩写版“清明上河图”。家家户户屋顶晒盘云集，绘就出一幅“晒秋人家”风情画。【卧云桥、垒心桥】索桥似玉带将两岸的梯田串接。体验百米高空玻璃栈道。
                <w:br/>
                “鲜花”是点缀，象征惬意优雅的生活方式，“小镇”是主体，是580年历史积淀的篁岭文化古村，鲜花与古村相伴，鲜花与古建斗趣，二者结合是乡村田园生活的写照，是生态与人文的融合，是梦里老家乡愁的延续。
                <w:br/>
                后前往婺源游览：【弦高古城】整个弦高古城以徽派建筑群为核心，保存了飞檐翘角、木雕石雕等传统工艺，是研究徽州历史与建筑艺术的活态样本。为了“让文物说话，让历史说话，让文化说话”，景区巧妙融入现代科技元素，
                <w:br/>
                打造童梦奇幻乐园、天机阁奇门遁甲、VR光影剧场、流光森林夜游项目及“弦歌宴”美食城，带领游客进入一个光怪陆离、如梦似幻的天上人间，让古老的文化遗址穿越古今，焕发时代光彩，成为现实版“天上宫阙”。
                <w:br/>
                用餐：含早晚餐               住宿：婺源探花.森氧秘境酒店（五钻酒店-含无边泳池）
                <w:br/>
                <w:br/>
                第七天：婺源-景德镇-鄱阳湖
                <w:br/>
                早餐后，前往瓷都景德镇（车程约1.5小时）游览【景德镇陶溪川】陶溪川既是年轻人的造梦空间，也是旅游者的网红打卡地，我们将老瓷厂里的每一栋 厂房、每一座窑炉、每一块窑砖都完好地保存了下来，让百年工业遗产焕发全新活力，在陶溪川行走的每 一步都是百年工业遗产的历史印记。爱艺术的你，在陶溪川可以看到各种艺术展览，还有最新最热的陶溪 川艺术集市陶然集；爱赶集的你，陶溪川每周末都会有周末集市，几百个摊位，琳琅满目的产品，必然会 让你应接不暇；
                <w:br/>
                爱拍照的你，陶溪川的每一处都是拍照打卡的绝佳风景。
                <w:br/>
                乘车赴中国第一大淡水湖鄱阳湖，赠游鄱阳湖候鸟的栖息地和观赏区（船票必须自理128元/人，赠送石钟山景区门票），景区素有、“天下无双第一鞋，享有世界文化景观之美誉”。
                <w:br/>
                位于中国最大的淡水湖鄱阳湖中段，孤峰独特、雄踞中流，威镇鄱湖，以神奇峻拔，物华灵秀著称于世，是鄱阳湖中的第一绝景。
                <w:br/>
                后可乘船游览鄱阳湖和长江交汇处形成的天然绝景【江湖两色】，江水西来浑浊，湖水南来清澈，在千古名山石钟山下形成一条延绵50余里的清浊分界线，吸引了众多游客前来观赏。
                <w:br/>
                后赠游车赴苏轼《石钟山记》—【石钟山】（赠送无优无免，不去不退费）石钟山地势险要，陡峭峥嵘，因控扼长江及鄱阳湖，居高临下，进可攻，退可守，号称“江湖锁钥”，自古即为军事要塞，成为兵家必争之地。
                <w:br/>
                登临山上，既可远眺庐山烟云；又可近睹江湖清浊。
                <w:br/>
                用餐：含早晚餐     住宿：湖口方大酒钢酒店或强荣国际酒店或东林庄温泉酒店其他同级（当地准五星）
                <w:br/>
                <w:br/>
                第八天：湖口-吉安-韶关-广州南
                <w:br/>
                早餐后,前往参观【庐山东林大佛】位于中国江西省庐山市温泉镇的庐山山麓，是佛教净土宗的发源地（东林寺）的标志，是中国及全球第一高阿弥陀佛像。北依庐山主峰，群山环抱，山水相连，弥陀坛城，净宗道场，朝圣胜地。
                <w:br/>
                后前往“状元之乡”吉安。前往吉安参观：【庐陵老街】坐落于吉安市城南的庐陵新区。由明代、清代、民国庐陵韵味的状元街、钱市街、甜爱街等组成。状元街凸显以文昌文化体验为主的状元楼、进士第、文化展示馆、书院及古玩字画、珠宝黄金交易场所等；
                <w:br/>
                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用餐：含早餐                              住宿：温馨的家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1、大交通：广州至韶关往返高铁二等座，车次以实际出票为准。（深圳北起止：往返+170元/人）
                <w:br/>
                2、酒店安排：每人每晚安排一个标准床位，若出现单人不能安排三人间，请补房差680元/人，退120含早，江西部分酒店不提供一次性用品，请自带或在当地超市购买
                <w:br/>
                3、用餐标准：全程含6正7早、正餐8-10菜一汤，正餐餐标：￥30元/人.
                <w:br/>
                4、当地用车：当地全程空调旅游车（按人数定车型，保证一人一正座）
                <w:br/>
                5、导游标准：全程安排优秀导游上团服务
                <w:br/>
                6、儿童标准：
                <w:br/>
                儿童费用包含：当地旅游车车费、半价餐费、导服费。
                <w:br/>
                儿童费用不含：不含门票、不含床位费、不含往返大交通费用，如超高产生门票及其他费用由家长现付（超高的标准以当地根据景区规定的身高自行补票）。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当地必消费用</w:t>
            </w:r>
          </w:p>
        </w:tc>
        <w:tc>
          <w:tcPr/>
          <w:p>
            <w:pPr>
              <w:pStyle w:val="indent"/>
            </w:pPr>
            <w:r>
              <w:rPr>
                <w:rFonts w:ascii="宋体" w:hAnsi="宋体" w:eastAsia="宋体" w:cs="宋体"/>
                <w:color w:val="000000"/>
                <w:sz w:val="20"/>
                <w:szCs w:val="20"/>
              </w:rPr>
              <w:t xml:space="preserve">
                鄱阳湖游船+石钟山+综合服务费=128元/人
                <w:br/>
                塔川+乌镇东栅+婺源+赣州+上海+南京+苏州耦园+车费+服务费=899元/人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当地自费</w:t>
            </w:r>
          </w:p>
        </w:tc>
        <w:tc>
          <w:tcPr/>
          <w:p>
            <w:pPr>
              <w:pStyle w:val="indent"/>
            </w:pPr>
            <w:r>
              <w:rPr>
                <w:rFonts w:ascii="宋体" w:hAnsi="宋体" w:eastAsia="宋体" w:cs="宋体"/>
                <w:color w:val="000000"/>
                <w:sz w:val="20"/>
                <w:szCs w:val="20"/>
              </w:rPr>
              <w:t xml:space="preserve">
                1、望仙谷大门票自理：70周岁以上免票，65-69岁自理120元、65岁以下门票140元/人自理
                <w:br/>
                2、婺源篁岭古村往返缆车130元/人
                <w:br/>
                此团为特价团，任何优惠证件无任何门票优惠，请知悉！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1、行程中遇到的景点、博物馆、餐厅内设立的购物场所，均不属于旅行社指定购物点，客人遵从自愿参观自愿购买原则；
                <w:br/>
                2、在实际游览过程中我社可根据实际情况，在保证行程景点游览的前提下，在不减少游览景点和游览时间的前提下，对景点的游览顺序作合理的调整；
                <w:br/>
                3、行程中赠游景点如遇景区特殊原因或人力不可抗拒因素导致无法参观，我社有权无偿取消赠游景点并通知游客；
                <w:br/>
                4、行程中如有因客人自身原因造成无法使用的正餐或门票的，其未产生的所有费用概不退还。
                <w:br/>
                5、本团全团已做接待成本综合调控，不因单一门票免费政策（含：60岁及以上老年人、残疾人、离休干部、70岁及以上老人、现役军人、残疾军人等）再个别调减团费事由，敬请客人谅解。
                <w:br/>
                6、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产生的所有损失由客人自行承担！国家最高人民法院失信人查询网站如下：http://shixin.court.gov.cn/，客人报团前可到该网站进行查询！因客人失信人身份产生的实际损失（机票、房费、车费、导服费用等等）需要由客人承担。
                <w:br/>
                7、团队接待质量以客人意见单为准，如客人在当地无异议，返回后我社概不接受投诉；对于客人在行程中反应的问题或投诉，我社将会及时做出处理或补救；
                <w:br/>
                8、具体行程和车次以出票前汇清团款确认时间为准！
                <w:br/>
                9、酒店条件按内地标准审核，多数为按时间段提供热水，请游客入住酒店时了解清楚，冲凉时，请将酒店的毛巾铺放在淋浴的地方，以防止滑倒、摔伤；
                <w:br/>
                10、此团为散客拼团，不派全陪；
                <w:br/>
                11、如客人因自身原因不参加我社安排的游览景点，我社则视为自动放弃权力，不退任何费用；
                <w:br/>
                12、请在参团前购买旅游意外险。70-75周岁的老人需由本人签定《老年人旅游承诺免责书》，75-80周岁老人须提供健康证明及免责书。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●建议出发时贵重物品、常用药品、御寒衣物等请随身携带，妥善保管自己的行李物品（特别是现金、有价证券以及贵重物品等）；
                <w:br/>
                ●根据铁路实名制的有关规定，请游客携带有效的身份证件原件出游；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江西省走四方国际旅社有限公司组团出发，许可证号:L-JXNCS-00003。此团由江西省走四方国际旅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2025-09-30T12:33:47+08:00</dcterms:created>
  <dcterms:modified xsi:type="dcterms:W3CDTF">2025-09-30T12:33:47+08:00</dcterms:modified>
</cp:coreProperties>
</file>

<file path=docProps/custom.xml><?xml version="1.0" encoding="utf-8"?>
<Properties xmlns="http://schemas.openxmlformats.org/officeDocument/2006/custom-properties" xmlns:vt="http://schemas.openxmlformats.org/officeDocument/2006/docPropsVTypes"/>
</file>