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（假日）【绯叶物语·红叶限定】日本本州阪东6天（广州往返）行程单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ZLJRSJT-G-SFYWYB6BD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(CZ)广州出发:去程：起飞:08:20-抵达:13:35; 回程：起飞:14:05-抵达:17:30/起飞:10:45-抵达:14:45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金秋去日本，只有一件事！
                <w:br/>
                古都巡礼，追枫红颜&lt;绯叶物语&gt;
                <w:br/>
                10-11月日本本州6天
                <w:br/>
                红叶回廊，银杏大道，7大红叶限定
                <w:br/>
                全程日式日式五星酒店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京都/三重周边酒店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【中部-关东】抹茶体验 ，京都特色的代表性名胜-★清水寺红叶限定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购物点：珍珠博览馆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景点：银杏大道，皇居二重桥外苑，台场，银座
                <w:br/>
                购物点：综合免税店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其中升级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2025-10-19T12:19:48+08:00</dcterms:created>
  <dcterms:modified xsi:type="dcterms:W3CDTF">2025-10-19T12:19:48+08:00</dcterms:modified>
</cp:coreProperties>
</file>

<file path=docProps/custom.xml><?xml version="1.0" encoding="utf-8"?>
<Properties xmlns="http://schemas.openxmlformats.org/officeDocument/2006/custom-properties" xmlns:vt="http://schemas.openxmlformats.org/officeDocument/2006/docPropsVTypes"/>
</file>