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【赏秋◆拾趣甘南】西北双飞8天丨官鹅沟丨迭部扎尕那丨郎木寺|玛曲黄河第一弯|郎木寺|夏河拉卜楞寺|桑科草原|天水古城麻辣烫|麦积山石窟行程单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卜楞寺、桑科草原、天水古城麻辣烫、麦积山石窟
                <w:br/>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【品质住宿】升级6晚网评4钻酒店+1晚景区民宿；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 （飞行时间约2.5小时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巴中→（汽车约380公里/约5小时）宕昌
                <w:br/>
                早餐后前往游览【官鹅沟国家森林公园】(游览时间5小时，含门票及必乘区间车)：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晚上特别安排入住扎尕那景区内民宿休息。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小时，含门票及区间车），山峦上密布着翠柏苍松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汉中→（汽车166公里/约3小时）巴中-（飞机）广州
                <w:br/>
                早餐后乘车前往巴中又看【恩阳古镇】（游览约3小时）有四川省规模较大成片保存较为完好的明、清时
                <w:br/>
                代古建筑群，是观摩川东北独特民居最佳地。后根据航班时间前往机场乘机返回广州温暖的家，结束愉快旅程！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3.住宿：升级6晚网评4钻酒店+1晚景区内民宿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巴中：图腾丽景酒店不低于以上标准酒店             4钻
                <w:br/>
                宕昌：佳豪国际酒店或不低于以上标准酒店          4钻
                <w:br/>
                扎尕那：碧富村民宿或央宗美朵民宿或不低于以上标准酒店     景区内民宿
                <w:br/>
                合作：  酥油灯假日酒店或不低于以上标准酒店      4星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2025-09-30T21:17:04+08:00</dcterms:created>
  <dcterms:modified xsi:type="dcterms:W3CDTF">2025-09-30T21:17:04+08:00</dcterms:modified>
</cp:coreProperties>
</file>

<file path=docProps/custom.xml><?xml version="1.0" encoding="utf-8"?>
<Properties xmlns="http://schemas.openxmlformats.org/officeDocument/2006/custom-properties" xmlns:vt="http://schemas.openxmlformats.org/officeDocument/2006/docPropsVTypes"/>
</file>