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 【趣游山东+大连】全景超抵7日行程单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ZLJRXZL-CG20250916M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去程：广州-济南CZ3663：21:10-23:50 
                <w:br/>
                回程：大连-广州CZ3603：18:30-22:25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☆【济南大明湖】国家5A级景区，济南三大名胜之一，探秘当年夏雨荷与乾隆皇上邂逅的地方
                <w:br/>
                ☆【泰山】打卡人民币背面同款‘五岳独尊’，感受一览众山小！
                <w:br/>
                ☆ 游有万国建筑博览会之称的【八大关】，看青岛特色“红瓦绿树、碧海蓝天”！
                <w:br/>
                ☆【孔府】国家5A级景区、圣人孔子故居感受深厚的儒家文化发祥地，感受古人的一笔一画一家邸
                <w:br/>
                ☆【蓬莱仙境】聆听仙人间的窃窃私语，开启一段寻仙羡仙之旅。
                <w:br/>
                ☆【大连威尼斯水城】行走于欧式城堡间,置身其中,恍如来到异国他乡。
                <w:br/>
                ☆ 行程安排烟台至大连晚上坐船，不浪费一点游览时间！
                <w:br/>
                ☆ 一次游玩山东精华景点+大连旅顺，畅游山东全线及大连知名景点，不留遗憾。
                <w:br/>
                <w:br/>
                【特别安排】升级2晚四星酒店！
                <w:br/>
                【特色美食】泰山特色农家菜、胶东锅贴宴、阿胶驴肉宴、大连特色铁锅炖！
                <w:br/>
                【超值体验】水果庄园体验现摘现品樱桃！
                <w:br/>
                【探秘非遗】走进中国阿胶之乡，了解中国瑰宝阿胶的前世今生！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第一天：广州（飞行约3.5小时）济南
                <w:br/>
                早：/
                <w:br/>
                中：/
                <w:br/>
                晚：/
                <w:br/>
                于指定时间乘车前往广州白云机场，乘坐航班飞济南。抵达后入住酒店。
                <w:br/>
                住：济南银座佳悦酒店或同级
                <w:br/>
                第二天：济南（行车约1小时）泰安（行车约2.5小时）聊城
                <w:br/>
                早：酒店早餐
                <w:br/>
                中：泰安农家宴 
                <w:br/>
                晚：/
                <w:br/>
                早餐后，前往【5A大明湖风景区】游览国家5A级旅游景区是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前往【世界文化与自然双重遗产、中国5A级旅游景区--泰山】（游览约4小时，60以下现补门票，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住：聊城正泰大酒店、摩天轮酒店或同级
                <w:br/>
                第三天：聊城（行车约3小时）曲阜
                <w:br/>
                早：酒店早餐
                <w:br/>
                中：聊城特色餐
                <w:br/>
                晚：/
                <w:br/>
                早餐后，走进中国阿胶之乡”【阿胶生产基地】（停留约2.5小时）参观阿胶生产线，了解国家级非物质文化遗产-阿胶熬制的工艺，阿胶是滋补佳品，是中华医药瑰宝，因出自东阿而得名，我们到达正宗阿胶的原产地，了解阿胶生产工艺，感受阿胶养生文化，聆听阿胶养生知识（阿胶糕小科普：阿胶糕是以阿胶为主要原料，搭配黑芝麻、核桃仁、红枣、枸杞、黄酒等辅料熬制而成的传统滋补食品，主要功效游：补血养血、美容养颜、增强免疫力、改善睡眠等）。后车赴曲阜，游览【曲阜明故城】（游约30分钟），是世界文化遗产，世界三大圣城之一，国家AAAAA级旅游景区，国家风景名胜区，国家重点文物保护单位，中国三大古建筑群之一。赏古城风光，感受浓厚的儒家文化气息。游览【孔府】(游览约1小时)（60以下现补门票）又称“衍圣公府”，有“天下第一家”之称，本名衍圣公府,位于曲阜城中孔庙东侧,是孔子嫡氏孙居住的府第，曲阜就是孔子的故乡。孔府内可以看到众多珍贵历史文物，有名的是“商周十器”，原为清宫所收藏的青铜礼器，是乾隆皇帝赏赐给孔府的。而例如历代帝王将相的手书匾额、名人字画、雕刻以及明清几代的衣、冠、袍、履等藏品不计其数，其中元代的“七梁冠”、唐代的“鎏金千佛曲阜塔”均为稀世珍品。后入住酒店。
                <w:br/>
                住：曲阜圣源、夫子、儒风或同级 
                <w:br/>
                第四天：曲阜（行车约5小时）青岛
                <w:br/>
                早：酒店早餐
                <w:br/>
                中：胶东锅贴宴
                <w:br/>
                晚：/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住：青岛尚客优精选、如家、金山城、爱尊客或同级
                <w:br/>
                第五天：青岛（行车约3小时）蓬莱（行车约2小时）威海（行车约1小时）烟台（乘船约6.5小时）大连
                <w:br/>
                早：酒店早餐
                <w:br/>
                中：蓬莱八仙宴
                <w:br/>
                晚：/
                <w:br/>
                早餐后，乘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游览约20分钟），漫步沙滩、踏浪戏水，玩沙拾贝。后前往威海，游览【幸福门广场】（游览约50分钟）幸福门被誉为"威海之门" ，整个公园的环境优美、视野开阔、空气清新，是威海市新的标志性区域，从这里看海，天蓝蓝水蓝蓝，美不胜收。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后车赴烟台，游览【月亮湾】（游览约30分钟）月亮湾，美在自然，美在自然的景观、自然的山水。这里还被多家电影制片厂选为外景拍摄基地，《渡江侦察记》、《月亮湾的笑声》、《月亮湾的风波》等优秀影视作品都曾在此拍摄外景。游览【东炮台景区】（游览约20分钟）漫步东炮台，每一处景点都闪耀着迷人的光环，每一个景色都抒散着大海的豪情。山光、海色、人文、遗址完美地结合在一起，增添了东炮台的无限魅。
                <w:br/>
                乘晚上船赴大连（航行约6.5小时，船上入住6-8人间，无独立卫生间，船上无免费的洗漱用品及毛巾等提供，请游客自带。
                <w:br/>
                住：船上6-8人/间
                <w:br/>
                第六天：旅顺（行车约1.5小时）大连
                <w:br/>
                早：下船早餐
                <w:br/>
                中：特色铁锅炖
                <w:br/>
                晚：/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住：大连新千山、金百国际、三合大厦、铁道宾馆或同级
                <w:br/>
                第七天：大连（飞行约3.5小时）广州
                <w:br/>
                早：酒店早餐
                <w:br/>
                中：团餐
                <w:br/>
                晚：/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 如遇航班、天气、路况等不可抗力因素，我社会在不影响行程和接待标准的前提下进行游览顺序的调整，敬请谅解！—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交通：广州出发，往返机票，不含机场建设费和燃油费；
                <w:br/>
                用车：当地空调旅游车，按人数定车型，保证一人一座；
                <w:br/>
                住宿：宿高级酒店，升级2晚豪华酒店，船上宿6-8人间公卫船铺；报价含每人每天一张床位，报名时如出现单人，酒店又不能加床或无三人间时，请补齐单房差；
                <w:br/>
                用餐：含6早6正（正餐餐标2正*25元/人+特色餐4正*30元/人+10下船早餐），如人数不足十人，将根据实际人数酌情安排用餐）；早餐为酒店房费含，旅顺早餐为10元标准，不占床位含早餐，早餐不用无费用退还；旅游定点餐厅，口味以鲁菜为主；正餐十人一桌，八菜一汤不含酒水，不足十人菜量种类相对减少，但标准不变；景区资源有限，餐饮质量请不要给予超高的期望值。团队低于6成人，则正餐餐费视情况在当地现退给客人，用餐由客人自理。(当地餐饮风味及用餐条件与沿海城市相比有一定的差异，请大家做好心理准备) 
                <w:br/>
                门票：60以上免门票；60以下现补门票；园中园门票自理。
                <w:br/>
                保险：旅行社责任险；
                <w:br/>
                导游：无全陪，当地优秀导游服务；白云机场安排送机导游；
                <w:br/>
                小童收费	
                <w:br/>
                2岁以下儿童报价只含机票费用（不占机位），如产生其他费用由家长现付；
                <w:br/>
                2—11周岁儿童报价含往返机票、当地旅游车费、正餐费（成人半餐费），导服，如产生其他费用由家长现付；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油税临时涨价！行程中列明未含或行程以外活动项目所需的自费项目、酒店内的酒水饮料、洗衣等一切私人开支；景点内园中园门票或索道、区间车、自费娱乐项目等；全陪费用、旅游意外保险、航空险；如报名时出现单男或单女，需补单房差。12岁以下儿童不含门票、不占床，如超高产生门票及其他费用由家长现付。小童不占床、含早餐，不含旅游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阿胶工厂</w:t>
            </w:r>
          </w:p>
        </w:tc>
        <w:tc>
          <w:tcPr/>
          <w:p>
            <w:pPr>
              <w:pStyle w:val="indent"/>
            </w:pPr>
            <w:r>
              <w:rPr>
                <w:rFonts w:ascii="宋体" w:hAnsi="宋体" w:eastAsia="宋体" w:cs="宋体"/>
                <w:color w:val="000000"/>
                <w:sz w:val="20"/>
                <w:szCs w:val="20"/>
              </w:rPr>
              <w:t xml:space="preserve">配合参观，自愿购买！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曲阜马车+德国总督府+海上观光+纯生之旅啤酒二厂</w:t>
            </w:r>
          </w:p>
        </w:tc>
        <w:tc>
          <w:tcPr/>
          <w:p>
            <w:pPr>
              <w:pStyle w:val="indent"/>
            </w:pPr>
            <w:r>
              <w:rPr>
                <w:rFonts w:ascii="宋体" w:hAnsi="宋体" w:eastAsia="宋体" w:cs="宋体"/>
                <w:color w:val="000000"/>
                <w:sz w:val="20"/>
                <w:szCs w:val="20"/>
              </w:rPr>
              <w:t xml:space="preserve">备注：为了丰富山东大连之旅，当地导游会推荐行程外的项目，参考套餐如上，旅客可根据意愿参加：套餐费用含该景点门票，车费，司陪服务费，请悉知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闯关东影视基地 +莲花山观景台+往返小火车+潜艇博物馆</w:t>
            </w:r>
          </w:p>
        </w:tc>
        <w:tc>
          <w:tcPr/>
          <w:p>
            <w:pPr>
              <w:pStyle w:val="indent"/>
            </w:pPr>
            <w:r>
              <w:rPr>
                <w:rFonts w:ascii="宋体" w:hAnsi="宋体" w:eastAsia="宋体" w:cs="宋体"/>
                <w:color w:val="000000"/>
                <w:sz w:val="20"/>
                <w:szCs w:val="20"/>
              </w:rPr>
              <w:t xml:space="preserve">备注：为了丰富山东大连之旅，当地导游会推荐行程外的项目，参考套餐如上，旅客可根据意愿参加：套餐费用含该景点门票，车费，司陪服务费，请悉知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重要告知	
                <w:br/>
                1、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
                <w:br/>
                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本产品供应商为：广州雪之旅国际旅行社有限公司 ，由 广州雪之旅国际旅行社有限公司 （许可证编号：L-GD-100641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2、如有任何质量问题，请在当地投诉，以便我们会积极配合处理解决！团结束时请您认真填写意见单，希望通过您的意见单我们更好地监督当地的接待质量，您的意见单也将是行程中发生投诉的处理依据；
                <w:br/>
                3、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4、郑重申明：1）我社不接受孕妇报名；2）若出游者有特殊病史（如：间歇性精神病、心脏病和有暴露倾向等精神疾病）；在报名时故意或刻意隐瞒，出游过程中如果出现任何问题与责任，均与旅行社、领队、导游无关，产生的任何费用均由当事人自行承担；3）70岁（含）以上老人需要提交健康证明、签署免责书以及至少一名亲属陪同参团；谢谢配合。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6、若自愿离团，不退任何费用。离团期间安全问题由客人自行负责，并在离团前签订离团证明，如有需要我社将协助处理，额外产生的费用由客人自理。
                <w:br/>
                7、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8、本团为散客拼团，贵社客人将与其他旅行社客人合并成一旅游团进行接待，视地域情况委托给当地有资质的第三方旅行社接待。本确认单视同贵社已书面同意此操作，不再另行签定协议。现在此向您告知：山东地区接待您的旅行社为：             ；大连地区接待您的旅行社为：            ；。请知悉！
                <w:br/>
                加点	有，推荐项目，供客人自选自愿，需签补充协议，详单附后
                <w:br/>
                差价说明	
                <w:br/>
                （1）如遇国家政策性调整门票、交通价格等，按调整后的实际价格结算。
                <w:br/>
                （2）赠送项目因航班、天气等不可抗因素导致不能赠送的或客人主动放弃的，费用不退。
                <w:br/>
                （3）景点门票为旅行社折扣价，如持优待证件（如老年证、军官证、教师证等），须提前向导游出示，按景区规定优免、按旅行社折扣价与实际产生门票差额退还；如遇行程中因天气原因，个别景点没有进入正常营业时间的，按旅行社折扣价退还门票。
                <w:br/>
                重要提示	
                <w:br/>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4.地接质量以客人在当地意见单为凭证，请您认真填写。
                <w:br/>
                5.本产品地接社为：哈尔滨雪之旅国际旅行社有限公司/威海雪之旅国际旅行社有限公司
                <w:br/>
                6.本团队紧急联系人和相关信息，将在出团通知中载明。
                <w:br/>
                7.出团通知将在出发前1日发送（如遇特殊情况，另行通知）。
                <w:br/>
                安全须知	
                <w:br/>
                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衣着方面：
                <w:br/>
                鞋子：旅行中建议穿轻便、舒适的运动鞋。
                <w:br/>
                衣服：四季气温及需备衣物 
                <w:br/>
                春季（3月—5月），当地平均温度约15℃ ，应准备茄克衫、毛衣、长袖衬衫、牛仔裤等；
                <w:br/>
                夏季（6—9月初），当地气温30-32℃ ，应准备T恤衫、短袖衬衫、短裤、裙子、凉鞋、太阳帽、太阳镜等； 
                <w:br/>
                秋季（9月底—11月初），当地平均温度约16-20℃ ，应准备茄克衫、薄毛衣、牛仔裤等；
                <w:br/>
                冬季（11月底—3月初），当地气温-14°-7℃ ，前来旅游应准备羽绒服、毛衣、手套、牛仔裤、棉毛裤、保暖性好、便于旅行的鞋等。
                <w:br/>
                保健常识：
                <w:br/>
                皮肤－每天出门前都要涂用一些护肤脂和润唇膏，护肤脂只用在脸上和手上即可。
                <w:br/>
                润喉－在北方寒冷干燥地区，常常会感到口渴，因此建议您带一些润喉片以便在旅游途中服用。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2025-09-30T21:24:17+08:00</dcterms:created>
  <dcterms:modified xsi:type="dcterms:W3CDTF">2025-09-30T21:24:17+08:00</dcterms:modified>
</cp:coreProperties>
</file>

<file path=docProps/custom.xml><?xml version="1.0" encoding="utf-8"?>
<Properties xmlns="http://schemas.openxmlformats.org/officeDocument/2006/custom-properties" xmlns:vt="http://schemas.openxmlformats.org/officeDocument/2006/docPropsVTypes"/>
</file>