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(假日)潮州+南澳岛+汕头 100%品质纯玩三天行程单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ZLJRZJ-CG20250915V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【潮州古城】央视春晚分会场——潮州古城巷弄漫度小城时光！
                <w:br/>
                【南澳岛青澳湾】广东最美海岛沙滩——东方夏威夷青澳湾，
                <w:br/>
                留足时间戏水玩沙，充分体会海岛度假乐趣！
                <w:br/>
                步入千年古城潮州【牌坊街】，走过这座主席早就想来的魅力城市
                <w:br/>
                跟随领袖脚步，见证“百载商埠”历史的【汕头小公园】开埠区，漫
                <w:br/>
                步华人回潮必走之路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前往【潮州古城】游览历史传统文化和现代文明气息相互
                <w:br/>
                辉映的【滨江长廊旅游风景区】，近观被誉【中国 4 大古桥】
                <w:br/>
                为世界上最早的启闭式桥梁【湘子桥】不上桥，后参观中国三
                <w:br/>
                大御建开元寺之——【潮州开元寺】寺内收藏众多历代文物、
                <w:br/>
                镇寺之宝及汇集各时期潮州建筑风格，堪称为潮州文物宝库，
                <w:br/>
                参观【宋明代古城墙】（不包含旅游车停车场往返古城接驳公
                <w:br/>
                交电瓶车费用 10 元/趟；可选择不坐则需步行往返）
                <w:br/>
                赠送下午茶点心：2 块潮州腐乳饼
                <w:br/>
                【牌坊街】潮州牌坊街位于古城中心，是集非物质文化遗产、传
                <w:br/>
                统工艺、特色小吃等为一体的文化古街。 牌坊街特色建筑是中
                <w:br/>
                西合璧的骑楼，矗立的 22 座中式明清石牌坊与两侧南洋风味的
                <w:br/>
                骑楼互为映衬，明末清初引入具有南洋建筑风格的骑楼建筑，形
                <w:br/>
                成中西合璧的独特侨乡风貌。牌坊街骑楼的店铺主要围绕潮州非
                <w:br/>
                物质文化遗产：潮绣、手拉壶、陶瓷、工夫茶等，以及潮式美食：
                <w:br/>
                潮州三宝、牛肉火锅、粿条、甘草水果……在潮州，去一趟牌坊
                <w:br/>
                街，就可以了解到潮州古城的前世今生。
                <w:br/>
                游览【网红泰佛殿】泰佛殿坐北向南，匝地面积 6 万余平
                <w:br/>
                方米，四面环山，风景明丽。建筑面积共约 2 千平方米，有山
                <w:br/>
                门碑坊、大殿、办公室、舍利塔、东亭、西阁（接待厅）、望
                <w:br/>
                江楼、白塔钟楼、鼓楼、观洲阁、两个放生池，还有僧舍，并
                <w:br/>
                配套楼阁、大型人造山石景观诗碑石、慧光石，还有谢慧如先
                <w:br/>
                生墓塔、定然和尚塔等。殿堂配套，典雅古朴，独具异国佛门
                <w:br/>
                风采，为国内所罕见。
                <w:br/>
                夜间欣赏【一江两岸灯光盛宴】和【湘子桥“光影秀”】（广
                <w:br/>
                济桥“光影秀”每晚 20:00/21:00 或 21:00/22:00 整点开始，
                <w:br/>
                如因检修需要暂停夜景亮灯或其它不可抗力原因导致无法参观不作赔偿），本次亮灯工程的设计团
                <w:br/>
                队曾负责 G20 峰会、杭州西湖夜景，由央视的灯光控制师亲自操刀，整个设计周期将近三个月，自
                <w:br/>
                2017 年 12 月 25 日开工，施工工期是 45 天，近 1000 个小时。完成 200 公里管线敷设，近 7 万套灯
                <w:br/>
                具安装，涉及一江两岸 6 平方多公里范围，主要亮灯工程分布从金山大桥到韩江大桥沿江两岸，包
                <w:br/>
                括金山大桥、韩文公祠、笔架山、韩师大门、东西堤岸、广济桥、韩江大桥、凤凰洲公园、北阁佛
                <w:br/>
                灯、城门古城墙、牌坊街、颐园十三个节点。
                <w:br/>
                赠送点心：每人 1 份潮式特色肠粉
                <w:br/>
                后入住潮汕地区酒店，可看城市夜景
                <w:br/>
                第二天：
                <w:br/>
                酒店早餐后出发前往汕头南澳县被《国家地理杂志》评选为
                <w:br/>
                “广东最美的岛屿”—【南澳岛】，车游海上巨龙—【南澳大桥】
                <w:br/>
                领略海上奇观，南澳大桥是全省最长的一座跨海大桥，于 2009
                <w:br/>
                年 1 月 20 日开建，起点于澄海区莱芜，点于南澳长山尾苦路坪
                <w:br/>
                接入环岛公路，全长 11.08 公里，其中桥梁长 9261m、道路长
                <w:br/>
                1819m，按二级公路标准建设，桥面全宽 12 米、宽 11 米，全线
                <w:br/>
                采用设计速度 60 公里/小时的二级公路标准，路基宽 12 米，桥
                <w:br/>
                梁净宽 11 米；采用塔、墩、梁固结系，其优点是抗风性能强，
                <w:br/>
                抗震、防撞性能好，项目总资为 12 亿元。车游新南澳外滩—
                <w:br/>
                【前江湾海滨路】，后游【南澳新貌环岛景观带之青澳湾】，后
                <w:br/>
                游览【自然之门】，粤东南澳北回归线标志塔设计。
                <w:br/>
                午餐品尝【南澳岛海鲜大餐】
                <w:br/>
                漫步中国最美海岸线—【青澳湾天然沙滩】（游玩 4 小时以上），
                <w:br/>
                素有“东夏威夷”之称的青澳湾，海似新月，海面如平湖。金
                <w:br/>
                黄柔软的沙湾绵延 2400 多米，坡度平缓，沙质洁净，一直延
                <w:br/>
                至水下百米以外无礁石无淤泥；海水无陵质无污染，潮涨潮落
                <w:br/>
                不改澄碧颜色；背倚险峻高山，山上奇石嶙峋；环海湾的是纵
                <w:br/>
                深百米的防风林带，四季郁郁葱，同晶莹金黄的沙湾、湛蓝透
                <w:br/>
                亮的海水，形成了分明的立体层次，是广两个 A 级沐浴海滩之
                <w:br/>
                一。
                <w:br/>
                沿路可以远观我国沿海地区最大的风能发电场【风车山】
                <w:br/>
                下午茶：每人赠送一碗海底燕窝“海石花”
                <w:br/>
                后入住潮汕地区酒店，可看城市夜景
                <w:br/>
                第三天：
                <w:br/>
                酒店早餐后车游汕头新八景【海滨长廊】、【人民广场】、
                <w:br/>
                【时代广场】，游览建于清代耗资八万银元，至今已有一百多
                <w:br/>
                年的历、粤东地区的主要海防建筑【石炮台公园】， 石炮台公
                <w:br/>
                园是以崎碌炮台为主景点建筑而成的纪念性公园。它位于旧汕头
                <w:br/>
                的东南角，为环圆形城堡建筑，与隔岸苏安山上的炮台现呼应，
                <w:br/>
                扼住汕头海湾出入口，地理位置十分险要，是清代粤东地区的
                <w:br/>
                主要海防建筑。十九世纪十九世纪中期，第一、二次-战争先后
                <w:br/>
                爆发，无能的清朝政府与美、英、法等列强签订了丧权辱国的
                <w:br/>
                《南京条约》和《天津条约，实行门户开放，汕头就是当时十
                <w:br/>
                个通商口岸之一。
                <w:br/>
                午餐品尝【正宗潮汕牛肉火锅】
                <w:br/>
                赠送品尝：绿豆饼、老陈皮、南澳三宝
                <w:br/>
                前往老汕头中心地带【小公园亭】（自由参观），跟随习大大
                <w:br/>
                步伐、步行进入小公园亭游览区，欣赏新建的亭楼，体验一段
                <w:br/>
                历史，周边还有老汕头地标建筑南生百货、大清邮局遗址等，
                <w:br/>
                满满的历史回忆。可自由参观汕头邮政总局大楼（1 楼）邮局于 1922 年竣工，是广东保存最完整的
                <w:br/>
                两座采用欧陆式建筑风格的邮政建筑实体之一，后车游海滨长廊,人民广场
                <w:br/>
                酒店没有三人房，退房差 100、补房差 200
                <w:br/>
                接待标准：
                <w:br/>
                【住宿】全程入住标准双人房，房间紧张时可能会入住公寓式酒店；
                <w:br/>
                【交通】全程空调旅游车游览按实际人数安排车型每人一正座；
                <w:br/>
                【游览】以上景点第一道门票；旅行社责任险、专业导游服务；
                <w:br/>
                【用餐】含 2 正 2 早+6 道宵夜、小食！
                <w:br/>
                【不含】行程外私人的一切消费
                <w:br/>
                备注：
                <w:br/>
                1、如出现单男单女时，请听从导游安排加床、入住三人间或现补单房差；
                <w:br/>
                2、若遇旅行社自身无法抗力因素，包括车辆故障、塞车等原因，在不降低原定标准、不减少景点的情况下，
                <w:br/>
                旅行社有权根据实际情况，调整行程的先后顺序，具体准确之行程以当地接待旅行社安排为准
                <w:br/>
                3、国家旅游局建议游客自行购买旅游个人身意外保险。
                <w:br/>
                4、根据人数安排车型，不足人数成团提前一天通知不作任何赔偿。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【住宿】全程入住标准双人房，房间紧张时可能会入住公寓式酒店；
                <w:br/>
                【交通】全程空调旅游车游览按实际人数安排车型每人一正座；
                <w:br/>
                【游览】以上景点第一道门票；旅行社责任险、专业导游服务；
                <w:br/>
                【用餐】含 2 正 2 早+6 道宵夜、小食！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【不含】行程外私人的一切消费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本产品供应商为：广东中际国际旅行社有限公司 ，许可证编号：L-GD-101612 。为保证游客可如期出发，我社将与其他旅行社共同委托广东中际国际旅行社有限公司 组织出发（拼团出发），如客人不接受拼团出发，请报名时以书面形式注明。此团由 广东中际国际旅行社有限公司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1、如出现单男单女时，请听从导游安排加床、入住三人间或现补单房差；
                <w:br/>
                2、若遇旅行社自身无法抗力因素，包括车辆故障、塞车等原因，在不降低原定标准、不减少景点的情况下，
                <w:br/>
                旅行社有权根据实际情况，调整行程的先后顺序，具体准确之行程以当地接待旅行社安排为准
                <w:br/>
                3、国家旅游局建议游客自行购买旅游个人身意外保险。
                <w:br/>
                4、根据人数安排车型，不足人数成团提前一天通知不作任何赔偿。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2025-09-30T10:50:54+08:00</dcterms:created>
  <dcterms:modified xsi:type="dcterms:W3CDTF">2025-09-30T10:50:54+08:00</dcterms:modified>
</cp:coreProperties>
</file>

<file path=docProps/custom.xml><?xml version="1.0" encoding="utf-8"?>
<Properties xmlns="http://schemas.openxmlformats.org/officeDocument/2006/custom-properties" xmlns:vt="http://schemas.openxmlformats.org/officeDocument/2006/docPropsVTypes"/>
</file>