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（假日）澳门经典全景一天游行程单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ZLJRZY-CG20250722M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D1:珠海港珠澳大桥公路口岸澳门出发大厅集合-大三巴-渔人码头-妈祖阁-回归贺礼陈列馆- 午餐：葡式茶餐厅-银河钻石表演-巴黎人铁塔-威尼斯人度假城-结束行程。
                <w:br/>
                早上集合时间和地点
                <w:br/>
                深圳集合时间地点：下车点：深圳大剧院 及 深大北门
                <w:br/>
                第一集合点 6：30 深圳大剧院（地铁 B 出口）（大剧院东侧、中国农业银行旁）
                <w:br/>
                第二集合点 7：00 深大北门（往南头方向公交站台、人行天桥下）
                <w:br/>
                第三集合点 7：15 宝安 御龙居（ 往新安 67 区 安顺达）
                <w:br/>
                <w:br/>
                广州集合去程集合时间地点：
                <w:br/>
                下车点：第一站番禺罗家牌坊，第二站黄埔大道暨南大学南门，第三站海珠广场华厦大酒店
                <w:br/>
                第一集合点 6：50 分分在海珠广场华厦大酒店门口
                <w:br/>
                第二集合点 7：10 分在天河区冼村 18 线地铁站 G 入口
                <w:br/>
                第三集合点 7：40 分分在番禺广场地铁 E 入口前面一点基盛万科大厦 A 栋门口
                <w:br/>
                <w:br/>
                珠海集合去程集合时间地点：下车点：珠海大桥公路口岸
                <w:br/>
                上午 9：40 分到达珠海港珠澳大桥公路口岸三楼 H01 门口右边《公安岗亭》集合
                <w:br/>
                前往大三巴（停留时间约 30分钟）
                <w:br/>
                游览具有标志性地标建筑的圣保罗教堂遗迹，列入世界遗产的中西合璧的石壁在全世界的是独一无二的天主教教堂【大三巴牌坊】
                <w:br/>
                前往渔人码头（停留时间约 40分钟）
                <w:br/>
                澳门首个主题公园澳门渔人码头概念源自欧美，代表的是一种欧陆怀旧式的休闲，将不同的元素综合于一体，像一座小城市
                <w:br/>
                前往澳门手信（约 30 分钟）
                <w:br/>
                澳门手信店游客可以自行购买礼品带给亲朋好友
                <w:br/>
                午餐享用葡式/中式商务套餐（40 分钟）：（四选一商务套餐）
                <w:br/>
                前往妈祖阁（约 30 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前往回归贺礼陈列馆（停留时间约 30分钟） (逢周一关闭改游金莲花广场)
                <w:br/>
                在澳门回归时，中国国务院、全国各省、自治区和香港特别行政区均送赠贺礼给澳门贺礼展品
                <w:br/>
                前往银河观看钻石表演 （停留时间约 20分钟）
                <w:br/>
                是一颗高达三米的璀璨巨钻，被称为全球最大的“钻石绚丽的灯光秀，精彩夺目，给您留下深刻的印象
                <w:br/>
                澳门巴黎人（停留时间约 20分钟）
                <w:br/>
                巴黎铁塔依照埃菲尔铁塔 1/2 比例建造，并设有超过 6,600 只绚丽闪亮的景光灯，为您呈现浪漫璀璨的光影艺术, 闪耀澳门夜空！
                <w:br/>
                抵达威尼斯人度假城（60 分）
                <w:br/>
                以美国拉斯维加斯威尼斯创意为主题的 【威尼斯人度假城】以威尼斯水乡为主题，酒店周围内充满威尼斯特色拱桥、运河及石板路，这里有着世
                <w:br/>
                界最壮观的室内蓝天白云，夜间繁星密布，感受威尼斯人浪漫狂放的异国风情
                <w:br/>
                17:00 结束愉快的行程 （返回出发地）结束一天愉快的行程。
                <w:br/>
                --以上行程时间如因不可抗力因素，在不影响行程和接待标准前提下，导游会进行游览顺序调整，敬请谅解-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用餐：一正（餐葡式商务套餐）
                <w:br/>
                酒店：无
                <w:br/>
                导游：澳门持证中文导游跟团讲解服务，全程导游小费
                <w:br/>
                交通：全程空调旅游大巴车，一人一正座
                <w:br/>
                包含旅行社责任险，不含个人意外险
                <w:br/>
                儿童政策：三岁以下 50 元/人，3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50 元/人，3 岁以上大小同价，18 岁以下未成年人、65岁以上长者、必须有成年人家属或监护人陪同参加，否则不予接待，敬请谅解！
                <w:br/>
                5.澳门娱乐场禁业穿拖鞋短裤、衣冠不整及未满 21 周岁者进去赌场。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1、健康及药品：旅游大巴酒店空调温度较低，建议可携带保暖衣物，可携带准备一些常用药品，如感冒药、晕车药等等，以防万一。
                <w:br/>
                2、安全事宜：一切贵重物品（包括通行证，身份证，相机等等）必须随身携身带，不可放车上或酒店内，以防不测，如果有遗失，本公司概不 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本产品供应商为：众游（广东）国际旅行社有限公司 ，许可证编号:L-GD-CJ00381 。为保证游客可如期出发，我社将与其他旅行社共同委托 众游（广东）国际旅行社有限公司组织出发（拼团出发），如客人不接受拼团出发，请报名时以书面形式注明。此团由 众游（广东）国际旅行社有限公司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2026-04-02T20:14:33+08:00</dcterms:created>
  <dcterms:modified xsi:type="dcterms:W3CDTF">2026-04-02T20:14:33+08:00</dcterms:modified>
</cp:coreProperties>
</file>

<file path=docProps/custom.xml><?xml version="1.0" encoding="utf-8"?>
<Properties xmlns="http://schemas.openxmlformats.org/officeDocument/2006/custom-properties" xmlns:vt="http://schemas.openxmlformats.org/officeDocument/2006/docPropsVTypes"/>
</file>