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（假日）纯玩泸沽湖 攀枝花、西昌、泸沽湖、水性杨花、九十九里温泉瀑布、邛海 品质直飞五日游行程单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ZLJRFXZL-CG20250705V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【品质出行】广东独立自组，同声同气，广州直飞攀枝花，轻松快捷游泸沽湖！
                <w:br/>
                【舌尖美食】石锅鱼、马帮铜火锅，摩梭特色餐，等多款特色美食！ 
                <w:br/>
                【精华荟聚】网红打卡地：东方女儿国泸沽湖+“情迷摩梭”大型歌舞晚会！
                <w:br/>
                +四川、云南段环湖（乘车环湖在四川却又在云南）+猪槽船（360°无死角观不一样的泸沽湖） +九十九里温泉瀑布+邛海湿地公园！
                <w:br/>
                【精选住宿】全程入住当地准四酒店+2晚泸沽湖客栈！
                <w:br/>
                【专业服务】全程优秀持牌导游精彩讲解；让您用身心感受无限风光！
                <w:br/>
                【高端旅拍】赠送高端旅拍精美水晶摆台一张，把泸沽湖最美的记忆带回家！
                <w:br/>
                【精美下午茶】泸沽湖精美下午茶！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行程安排	早餐	中餐	晚餐	住宿
                <w:br/>
                D1	广州攀枝花-泸沽湖	-	-	摩梭特色餐	泸沽湖特色客栈
                <w:br/>
                D2	泸沽湖一日游	√	√	石锅鱼	泸沽湖特色客栈
                <w:br/>
                D3	泸沽湖-西昌	√	√	野菜铜火锅	西昌准四酒店
                <w:br/>
                D4	西昌-九十九里温泉瀑布-邛海	√	√	-	西昌准四酒店
                <w:br/>
                D5	西昌-攀枝花广州-温馨的家	√	-	-	温馨的家
                <w:br/>
                <w:br/>
                DAY1   广州-攀枝花-泸沽湖
                <w:br/>
                <w:br/>
                根据航班时间（参考航班：广州-攀枝花CZ3933/0920-1140）广州机场集合统一出发，直飞飞往攀枝花；导游接团后乘车前往泸沽湖，抵达后晚餐品尝摩梭特色餐，欣赏摩梭歌舞表演后入住客栈休息。
                <w:br/>
                *** 温馨提示 ***
                <w:br/>
                1.今天路程较长，有晕车的朋友，请自行提前准备晕车药品和车上小零自由活动期间请注意自身和财物及周边环境的安全。
                <w:br/>
                2.住宿安排：当地为摩梭民族聚集地，当地客栈均无空调，当地使用太阳能供应热水。
                <w:br/>
                3.泸沽湖属于高原气候，紫外线强，请注意防晒。
                <w:br/>
                <w:br/>
                DAY2 泸沽湖一日游
                <w:br/>
                <w:br/>
                早餐后前往神秘女儿国——【泸沽湖】，欣赏大凉山风光和金沙江上游飞播林,跨过雅砻江大峡谷。盐源中餐后继续前行，途中了解摩梭风俗人情及生活习俗、学唱摩梭情歌，
                <w:br/>
                下午抵泸沽湖, 游览泸沽湖【草海景区】（60分钟），观蓝天白云下碧绿金黄的万亩草海，赏泸沽湖【走婚桥】，走婚桥是摩梭阿肖和阿夏约会定终身的地方，
                <w:br/>
                你也可以牵着你爱的人走上这＂天下第一鹊桥＂。让泸沽湖的山山水水、一草一木、一花一树都见证你们的爱情。赠送【高端旅拍】，精美水晶摆台一张，
                <w:br/>
                把泸沽湖最美好的记忆带回家！午餐后乘车【旅游车环湖观光】 ，环绕泸沽湖一周游览 里格半岛、四川情人滩、云南情人滩、格姆女神山、泸沽湖镇等。
                <w:br/>
                沿途领略泸沽湖的奇特风光。在下午环完湖以后坐在湖边来一杯精美的【下午茶】，既能提神也能缓解疲劳又能欣赏泸沽湖的美景和感受泸沽湖 的宁静。
                <w:br/>
                晚餐享用【石锅鱼】（赠送项目，不用不退费），最后入住客栈休息。晚餐后入住酒店休息。
                <w:br/>
                DAY3 泸沽湖-西昌
                <w:br/>
                早餐后乘坐摩梭人独特的交通工具——【猪槽船】游湖至【王妃岛】登岛游览，泸沽湖的湖面上飘着一朵朵白色的小花，花蕊是嫩黄色的，铺在了湖面，
                <w:br/>
                随着波浪漂浮着，在阳光的照射下，越发的美丽。这样的美景象便是泸沽湖有名的【水性杨花】（备注：泸沽湖水性杨花花期：4月-10月。
                <w:br/>
                因受季节、气候、温度等影响，花期会提前或者延后），后参观【摩梭古村落】这是一个保留摩梭“木愣子房”最完整最原始的古村落。走进【祖母屋】听当地小阿妹详尽地介绍摩梭文化，
                <w:br/>
                摩梭人是中国唯一存在的母系氏族社会，至今仍然保持着“男不娶，女不嫁”的“走婚”制度，深度感受摩梭人文风情。游玩后乘车返回西昌入住酒店休息！
                <w:br/>
                *** 温馨提示 ***
                <w:br/>
                1.住宿安排：当地为摩梭民族聚集地，当地客栈均无空调，当地使用太阳能供应热水。
                <w:br/>
                2.泸沽湖属于高原气候，紫外线强，请注意防晒。
                <w:br/>
                3.景区古村落内居民有售卖药材、银饰品工艺等，不属于旅行社安排购物店！
                <w:br/>
                DAY4  西昌-九十九里温泉瀑布-邛海湿地公园
                <w:br/>
                早餐后，前往国家AAAA级网红风景名胜区【螺髻山九十九里温泉瀑布】。螺髻九十九里风景如画，车程大约90分钟，就可以抵达螺髻九十九里温泉瀑布大门口。后乘坐摆渡车进入景区，
                <w:br/>
                螺髻九十九里是螺髻山的核心景区之 一，介乎是世界最大温泉瀑布、螺髻第一峰、螺髻第一海等几大景观群组成。常年40度的温泉水从悬崖上飞泻而下，其中最高一个瀑布落差50米。
                <w:br/>
                目前是全球唯一一个可观可赏可饮可泡的温泉瀑布。这里年均气温为17*C，夏无酷热，冬无严寒，四季如春，还有多种珍禽异兽栖息其间.（温泉设施有限，请自带泳衣浴巾等个人用品）。
                <w:br/>
                后下午乘车前往国家AAAA级风景区【邛海湿地公园】游览四川第二大淡水湖泊---邛海。古称邛池，至今约180万年。【月色风情小镇】是邛海的核心区域，
                <w:br/>
                集餐饮、酒店、茶楼为一体的休闲愉乐中心。邛海湿地四期【西波鹤影】是整个邛海湿地的缩影，也是人类通向大自然的一个窗口。湿地里边各种格桑花争相怒放，漫步于花丛，
                <w:br/>
                享受这鸟语花香的平静时刻；游人熙攘，欢声笑语，感念这浪漫的西昌。晚餐自行品尝西昌当地美食。
                <w:br/>
                温馨提示：
                <w:br/>
                1.凉山是中国最大的彝族聚居区，请尊重当地习俗。
                <w:br/>
                2.西昌属于高原气候，紫外线强，请注意防晒	 
                <w:br/>
                3.温泉野猴众多，请一定一定注意安全！
                <w:br/>
                DAY5 西昌-攀枝花送机-广州-温馨的家
                <w:br/>
                早餐后，乘车前往攀枝花，搭乘航班（参考航班：攀枝花-广州CZ3934/1225-1450）返回广州，结束愉快行程！
                <w:br/>
                特别说明：在不减少景点和所列项目的情况下，我社可能根据实际情况调整景点游览先后顺序。
                <w:br/>
                <w:br/>
                【大交通】：广州飞攀枝花往返机票（不含机建燃油税）预定请提供正确的姓名及身份证件号码，团队机票，不提供退票，改期，更名服务，退团票价全损。此线路产品为买断机票，客人一经确认出行，
                <w:br/>
                临时取消导致机位没有时间进行二次销售而产生的损失，需由客人负责，只能退税。
                <w:br/>
                温馨提示：若客人为失信人员或为航空公司列入的黑名单人员，导致无法出票的，只退机建燃油费用！http://zxgk.court.gov.cn/（失信人员网站）。
                <w:br/>
                【用车】：空调旅游车，保证一人一个正座。
                <w:br/>
                【门票】：泸沽湖门票、泸沽湖甲搓体晚会门票、泸沽湖坐船费、九十九里温泉瀑布（门票及景区内摆渡车）（所含门票项目为已享受团队优惠价，故所有优惠证件不再享优惠，门票费用不退。）
                <w:br/>
                【住宿】：西昌参考：西昌金色佳瑞酒店、西昌绿宝石酒店、西昌弘海大酒店、月城印象大酒店、西昌金都大酒店、元园酒店或同等级酒店
                <w:br/>
                泸沽湖参考：澜泊湾庭院酒店、遇见花开、安达庭院、三毛酒店、卓吉酒店或同等级酒店（特色客栈）
                <w:br/>
                【用餐】：4早6正餐30元/人/餐，特色餐40元/人/餐，不含水酒，10人1桌计算，若人数减少则按比例减少菜品和菜量（餐厅酒店菜品可能随季节有所变化，不影响餐标质量。早餐午餐晚餐均按旅游包价组合消费，任一项取消均不退费。）
                <w:br/>
                【导游】：行程内持证中文导游服务。
                <w:br/>
                【保险】：旅行社责任险，不含意外险（强烈建议购买）。
                <w:br/>
                【儿童】：年龄2-12周岁以下，只含机票不含税、行程车位费、半餐费用、导服；其余所有费用需自理，不含任何景点门票，超高按当地门市价格现补，不占床位。
                <w:br/>
                <w:br/>
                <w:br/>
                1.行程外单房差、景点门票、个人消费；一切私人性质的消费； 
                <w:br/>
                2.因交通延误、取消等意外事件或不可抗力原因导致的额外费用；
                <w:br/>
                3.行程中未提到的其它费用：如小门票、游船(轮)、缆车、景区内电瓶车等费用；景区内环保车、小门票、收费的娱乐设施,最终以景区公布为准；
                <w:br/>
                4.单房差或加床费用.酒店非免费餐饮费、洗衣、理发、电话、饮料、烟酒、付费电视、行李搬运等；
                <w:br/>
                5.因旅游者个人原因产生的离团费用,合同约定自费项目的费用,合同未约定由旅行社支付的费 用(含行程以外非合同约定活动项目所需的费用、自由活动期间发生的费用),行程中发生的旅 游者个人费用; 
                <w:br/>
                6. 不含因旅游者违约、自身过错、自身疾病等导致的人身财产损失而额外支付的费用；
                <w:br/>
                7. 不含机建燃油税（实际根据民航局定价为准），注：报名时需与团费一起交。
                <w:br/>
                <w:br/>
                1、 以上行程内容可能会根据实际情况调整，比如说天气、景区政策等原因，旅行社在不减少景点的情况下有权调节行程游览的先后顺序；
                <w:br/>
                2、 出门在外请务必注意人身和财产安全；
                <w:br/>
                3、 行程中不能擅自脱离旅游团，否则因此造成的一切损失和后果由游客自行承担,额外需补500/人脱团费；
                <w:br/>
                4、 因道路交通事故造成甲方人身伤害及财物损失按照《中华人民共和国道路交通事故处理办法》赔偿；
                <w:br/>
                5、 如遇人力不可抗拒因素造成行程延误或产生其他费用，请游客谅解并自理；
                <w:br/>
                6、 所有优惠不退：门票为旅行社优惠打包价，所以不再享受任何证件的优惠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【大交通】：广州飞攀枝花往返机票（不含机建燃油税）预定请提供正确的姓名及身份证件号码，团队机票，不提供退票，改期，更名服务，退团票价全损。此线路产品为买断机票，客人一经确认出行，
                <w:br/>
                <w:br/>
                临时取消导致机位没有时间进行二次销售而产生的损失，需由客人负责，只能退税。
                <w:br/>
                <w:br/>
                温馨提示：若客人为失信人员或为航空公司列入的黑名单人员，导致无法出票的，只退机建燃油费用！http://zxgk.court.gov.cn/（失信人员网站）。
                <w:br/>
                <w:br/>
                【用车】：空调旅游车，保证一人一个正座。
                <w:br/>
                <w:br/>
                【门票】：泸沽湖门票、泸沽湖甲搓体晚会门票、泸沽湖坐船费、九十九里温泉瀑布（门票及景区内摆渡车）（所含门票项目为已享受团队优惠价，故所有优惠证件不再享优惠，门票费用不退。）
                <w:br/>
                <w:br/>
                【住宿】：西昌参考：西昌金色佳瑞酒店、西昌绿宝石酒店、西昌弘海大酒店、月城印象大酒店、西昌金都大酒店、元园酒店或同等级酒店
                <w:br/>
                <w:br/>
                泸沽湖参考：澜泊湾庭院酒店、遇见花开、安达庭院、三毛酒店、卓吉酒店或同等级酒店（特色客栈）
                <w:br/>
                <w:br/>
                【用餐】：4早6正餐30元/人/餐，特色餐40元/人/餐，不含水酒，10人1桌计算，若人数减少则按比例减少菜品和菜量（餐厅酒店菜品可能随季节有所变化，不影响餐标质量。早餐午餐晚餐均按旅游包价组合消费，任一项取消均不退费。）
                <w:br/>
                <w:br/>
                【导游】：行程内持证中文导游服务。
                <w:br/>
                <w:br/>
                【保险】：旅行社责任险，不含意外险（强烈建议购买）。【保险】：旅行社责任险，不含意外险（强烈建议购买）。
                <w:br/>
                <w:br/>
                【儿童】：年龄2-12周岁以下，只含机票不含税、行程车位费、半餐费用、导服；其余所有费用需自理，不含任何景点门票，超高按当地门市价格现补，不占床位。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1.行程外单房差、景点门票、个人消费；一切私人性质的消费； 
                <w:br/>
                2.因交通延误、取消等意外事件或不可抗力原因导致的额外费用；
                <w:br/>
                3.行程中未提到的其它费用：如小门票、游船(轮)、缆车、景区内电瓶车等费用；景区内环保车、小门票、收费的娱乐设施,最终以景区公布为准；
                <w:br/>
                4.单房差或加床费用.酒店非免费餐饮费、洗衣、理发、电话、饮料、烟酒、付费电视、行李搬运等；
                <w:br/>
                5.因旅游者个人原因产生的离团费用,合同约定自费项目的费用,合同未约定由旅行社支付的费 用(含行程以外非合同约定活动项目所需的费用、自由活动期间发生的费用),行程中发生的旅 游者个人费用; 
                <w:br/>
                6. 不含因旅游者违约、自身过错、自身疾病等导致的人身财产损失而额外支付的费用；
                <w:br/>
                7. 不含机建燃油税（实际根据民航局定价为准），注：报名时需与团费一起交。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以上行程内容可能会根据实际情况调整，比如说天气、景区政策等原因，旅行社在不减少景点的情况下有权调节行程游览的先后顺序；
                <w:br/>
                2、 出门在外请务必注意人身和财产安全；
                <w:br/>
                3、 行程中不能擅自脱离旅游团，否则因此造成的一切损失和后果由游客自行承担,额外需补500/人脱团费；
                <w:br/>
                4、 因道路交通事故造成甲方人身伤害及财物损失按照《中华人民共和国道路交通事故处理办法》赔偿；
                <w:br/>
                5、 如遇人力不可抗拒因素造成行程延误或产生其他费用，请游客谅解并自理；
                <w:br/>
                6、 所有优惠不退：门票为旅行社优惠打包价，所以不再享受任何证件的优惠。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2026-04-02T17:19:14+08:00</dcterms:created>
  <dcterms:modified xsi:type="dcterms:W3CDTF">2026-04-02T17:19:14+08:00</dcterms:modified>
</cp:coreProperties>
</file>

<file path=docProps/custom.xml><?xml version="1.0" encoding="utf-8"?>
<Properties xmlns="http://schemas.openxmlformats.org/officeDocument/2006/custom-properties" xmlns:vt="http://schemas.openxmlformats.org/officeDocument/2006/docPropsVTypes"/>
</file>