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（假日）【精明首选—全景山东 全民畅游】 0购物0自费  南航直飞 仙境蓬莱+欧韵青岛+鲜美烟台+泉城济南+圣城曲阜+中华泰安 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ZLJRCZL-CG20250701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◆时间只停驻在【绚彩齐鲁】最有价值的地方！
                <w:br/>
                ◆一次出行，游览全景山东精华景点，品质纯玩，不进购物店！！！
                <w:br/>
                <w:br/>
                【行程亮点】
                <w:br/>
                行◆安全安心—飞机往返，南航直飞，省心舒心
                <w:br/>
                享◆良心行程—行程最合理，景点最丰富，时间最充足，价格最优惠
                <w:br/>
                游◆顶级风景— 精挑细选齐鲁大地5A+4A大咖级景区及网红打卡地,绝不以次充好！
                <w:br/>
                特◆独家深度—72米世界上 高的孔子造像下，拜孔子，手抄论语，体验传统文化。
                <w:br/>
                打卡泰山极顶，体验泰山民俗，系平安带，专属平安福袋带回家，祈福国泰平安。
                <w:br/>
                吃◆鲁菜品味—【蓬莱八仙风味】【老青岛家常菜】【齐鲁风味餐】【岛城风味餐】。
                <w:br/>
                <w:br/>
                【优选景区】
                <w:br/>
                ◆泰安：五岳独尊【5A泰山+5A岱庙】
                <w:br/>
                ◆曲阜：儒家起源【4A尼山圣境】
                <w:br/>
                ◆济南：泉水之城【5A大明湖+黑虎泉】
                <w:br/>
                ◆蓬莱：人间仙美【5A八仙过海风景区+鲜桃采摘】
                <w:br/>
                ◆烟台：百年商埠【4A烟台东炮台+月亮湾风景区】
                <w:br/>
                ◆青岛：东方瑞士【4A啤酒厂+4A小鱼山+栈桥+五四广场+八大关】
                <w:br/>
                <w:br/>
                【季节限定】
                <w:br/>
                ◆欢乐采摘：7-10月份是山东桃子成熟的季节，黑桃、蟠桃、寿桃、佛桃、黄桃、蜜桃各种品种依次成熟，脆、甜、多汁，个头大，入口爽甜，营养丰富，让人欲罢不能。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第一天：【广州】→【济宁机场】→【泰安】100KM，约1.5小时        
                <w:br/>
                参考酒店：泰安银座佳驿、心中乐、百纳精品或同级（未挂牌3星经济型连锁酒店）
                <w:br/>
                用餐安排： 中餐（泰山农家菜25元/人）             晚餐（自理） 
                <w:br/>
                ◆收拾心情，飞往济宁机场，后乘车赴泰安。
                <w:br/>
                【鲜桃采摘节】：参加欢乐采摘节，欣赏田园风光，7-10月份是山东桃子成熟的季节，黑桃、蟠桃、寿桃、佛桃、黄桃、蜜桃各种品种依次成熟，脆、甜、多汁，个头大，入口爽甜。【只含入园费，采摘下来的果实称重计费。每个品种的桃子成熟月份不同，也都有自己的小脾气，多数桃子表面有细绒，过敏肤质者慎入果园。采摘地点视季节及实际行程为准。】
                <w:br/>
                【世界文化遗产，国家5A级景区，东岳神府--岱庙】（必消套票内已含，游览时长1.5小时），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w:br/>
                第二天：【泰安】→【济南】90KM，约1.5小时→【青州】150KM，约2.5小时 
                <w:br/>
                参考酒店：青州素柏云，青州爱尊客，青州速8或同级（升级当地精品商务酒店）
                <w:br/>
                用餐安排：早餐（含）               中餐（齐鲁风味餐30元/人）             晚餐（自理）       
                <w:br/>
                ◆登五岳独尊，攀玉皇极顶，祈福国泰民安！
                <w:br/>
                登“五岳之首”、“中华国山”，象征着中华之魂，被联合国教科文组织命名为“世界文化与自然双遗产”的国家5A级景区【泰山】（必消套票内已含大门票，不含景区小交通及缆车，请根据自身情况年龄选择）：天外村或桃花峪乘【景区小交通】（此费用往返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1.购买大门票天外村或桃花峪进入景区→2.乘坐景区小交通至中天门索道换乘站（自理，车程约15KM）→3.缆车或爬山至南天门（根据自身体力选择，缆车需10分钟，爬山约3296级台阶，途经十八盘，需1.5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w:br/>
                ◆听泉水叮咚，看四面荷花三面柳。 俯首听，听千年泉水叮咚；放眼望，赏一城山色半城湖。      
                <w:br/>
                ◆参加必消项目：
                <w:br/>
                游览【黑虎泉】（约30分钟），黑虎泉因其喷涌声势如老虎吼叫而得名，市民更在此取水熬粥等用，格外香甜；赠送游览游览斥资21亿全力打造泉城新名片的“城中湖”，济南三大名胜之首、国家5A级景区【大明湖公园】（游览约1小时）：“四面荷花三面柳，一城山色半城湖”，湖水是由济南各名泉的泉水汇集而成的，有“蛇不见、蛙不鸣”的独特之处，素有“泉城明珠”的美誉。听听乾隆下江南《还珠格格》传说故事，探秘当年夏雨荷与乾隆皇上邂逅的地方。
                <w:br/>
                <w:br/>
                ◆后乘车前往青州入住酒店
                <w:br/>
                <w:br/>
                第三天：【青州】→【蓬莱】290KM,4小时→【烟台】90KM,1.5小时
                <w:br/>
                参考酒店：烟台银座佳驿或同级（未挂牌三星经济连锁酒店）
                <w:br/>
                用餐安排：早餐（含）      中餐（蓬莱八仙风味25/人）       晚餐（胶东风味餐25元/人）
                <w:br/>
                ◆人间仙境蓬莱，聆听仙人间的窃窃私语，开启一段寻仙羡仙之旅。 
                <w:br/>
                ◆参加必消项目：
                <w:br/>
                ★后车赴蓬莱，游览人间仙境，国家5A级景区【八仙过海旅游景区】（必消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◆商埠烟台，凭海临风，追思怀古，感受百年历史沧桑；
                <w:br/>
                ◆参加必消项目：
                <w:br/>
                【东炮台景区】（必消套票内已含，游览约1小时）：这里三面临海，岸线蜿蜒、水质清澈、礁石奇异、风光旖旎，曾被世界旅游组织誉为&amp;quot;可与地中海沿岸相媲美的海域&amp;quot;。已有百年历史的古炮台由德国技师设计督造，耗银达100万两，炮台建筑风格中西合璧、结构严谨、气势雄伟，为我国目前保存最完整的海防设施之一，也是烟台近代爱国主义和国防教育基地。
                <w:br/>
                【月亮湾公园】走一走，沿着海岸吹海风、看美景很是享受；车经【滨海大道】，欣赏海天一色风景线。
                <w:br/>
                <w:br/>
                <w:br/>
                第四天：【烟台】 →【青岛】220KM,3.5小时 
                <w:br/>
                参考酒店：青岛金山城、如家商务、锦江之星、城市便捷酒店或同级（未挂牌3星经济型连锁酒店）
                <w:br/>
                用餐安排： 早餐（含）           中餐（老青岛家常菜30元/人）           晚餐（自理）                               
                <w:br/>
                ●后乘车赴欧韵青岛：
                <w:br/>
                ◆吹海风，青春之岛，帆船之都，蔚蓝海岸，发现世界之美。
                <w:br/>
                ◆参加必消项目：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独特城市风貌。
                <w:br/>
                <w:br/>
                后前往【小麦岛公园】（必消套票内已含，游览约40分钟），位于崂山区麦岛路西50米,小麦岛属环形岛屿,有大片平坦宽广的绿化草地,远处就是湛蓝的海水,可在这里眺望到遥远的海岸线,一派海滨美景,非常适宜拍照。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◆晚餐网红美食街自由活动：可根据各自所需自行外出，带上家人，做一次岛城人，体验一次本土地道美食，来一次舌尖嘉年华。
                <w:br/>
                <w:br/>
                <w:br/>
                第五天：【青岛】→【曲阜】390KM，约5小时     
                <w:br/>
                参考酒店：曲阜银座佳驿酒店、尚客优精选酒店、如家精选酒店或同级（未挂牌3星经济型连锁酒店）
                <w:br/>
                用餐安排：早餐（酒店自助早）      中餐（岛城风味餐25元/人）         晚餐（团餐25元/人）
                <w:br/>
                ◆红瓦绿树间，赏欧陆风情，碧海蓝天间，尽情享受当下。
                <w:br/>
                游览国家4A级景区-【栈桥】（游览约30分钟），这里是青岛的象征，“红瓦、绿树、碧天、蓝天”尽情展现。游人漫步于栈桥海滨，可见青岛新月型的城市轮廓，栈桥似长虹卧波，回澜阁熠熠生辉。
                <w:br/>
                ◆参加必消项目：
                <w:br/>
                国家4A级景区【小鱼山公园】（必消套票内已含，游览约1小时）：是青岛十大景点之一，一座极具特色的古典园林式山头公园，因靠近鱼山路而获&amp;quot;小鱼山&amp;quot;之称。小鱼山海拔并不高，只有61米，山虽不高却能远眺，是观赏青岛前海全貌的最佳制高点。登山俯瞰，栈桥、小青岛、汇泉湾、八大关等前海美景尽收眼底，尽显 “红瓦 绿树 碧海 蓝天”的独特城市风貌。
                <w:br/>
                <w:br/>
                走进有万国建筑博览会之称的【八大关】（游览约40分钟），这里是最能体现青岛“红瓦绿树、碧海蓝天”特点的风景区，这里被誉为“万国建筑博物馆”。
                <w:br/>
                ◆参加必消项目：
                <w:br/>
                ◆千年礼乐归东鲁，尼山圣境拜先师，在文化和艺术的殿堂，对话圣贤的千古智慧。 
                <w:br/>
                前往孔子诞生地-【尼山圣境】必消套票内已含，漫步圣水湖畔，梦回千年尼山，体验全球儒学文化中心。圣境地处五川汇流、五峰并峙、邹鲁合邦处，整个景区从无形到有形、从有声到无声、从有疆到无疆、从经典到传承、从繁花似锦到内心深处，打造一片儒学圣境。
                <w:br/>
                瞻仰72米世界最高的【孔子铜像】，不惑台【礼敬先师】，与圣贤对话，感悟孔子博大精深的儒家思想；参观规模宏
                <w:br/>
                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w:br/>
                <w:br/>
                第六天：【曲阜】→【济宁机场】60KM，约50分钟→【广州】
                <w:br/>
                用餐安排：早餐（含）                中餐（自理） 
                <w:br/>
                ●早餐后乘车赴济宁机场，结束愉快旅途，返回温馨的家。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1.交通：广州-济宁-广州往返机票，以实际出票的港口及航班为准
                <w:br/>
                （2025年6月5日起成人燃油+机场建设税120元，儿童0元，以上金额以出票为准，请报名时补齐）。
                <w:br/>
                2.住宿：全程入住行程中所列酒店，每人每晚含一床位。
                <w:br/>
                7月7-31日 ，8月1-20日    补房差：600元，退房差300元
                <w:br/>
                7月4-6日 ，8月21-24日    补房差：540元，退房差270元
                <w:br/>
                8月25-31日  补房差：440元，特价线路不退房差
                <w:br/>
                温馨提示：1.行程所列参考酒店均为当地标准，不以携程的标准作为参考
                <w:br/>
                2.政府征用或节假日期间无房，则改住郊区或其他城市
                <w:br/>
                3.用餐：含5早餐7正餐，正餐十人桌八菜一汤（25元*5正+30元*2正）；不足10人一桌，菜量相应减少。
                <w:br/>
                4.用车：各地空调旅游车观光游览；保证不少于每人一正座。
                <w:br/>
                5.门票：行程表中首道景点大门票
                <w:br/>
                【门票特别提示】：本线路为特惠线路，价格为打包优惠价格，行程中所有的门票若持有军官证、军残证、老年证、导游证、学生证、教师证、记者证、儿童等证件的客人不再另外享受门票优惠政策。【无费用退返】
                <w:br/>
                6.导游：含持导游证导游讲解服务费。
                <w:br/>
                7.保险：含旅行社责任险，不含旅游意外伤害保险。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1.景区内娱乐设施、电瓶车、环保车、游船、二次消费等。
                <w:br/>
                2.旅游意外保险、航空保险、出发地机场接送费、正餐外酒水、个人消费及等其他行程计划外项目费用。
                <w:br/>
                3.旅游项目费用、机场建设税，如遇到国家政策性调价，将收取差价；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四
                <w:br/>
                年龄2-12（不含）周岁，身高1.4米以下；
                <w:br/>
                已含：往返机票，早餐、半价餐费、车位、门票半价
                <w:br/>
                不含：酒店床位，船上铺位，超高门票自理。
                <w:br/>
                <w:br/>
                七五	购物安排	纯玩团（不进旅游团购物店！可推荐自费加点)
                <w:br/>
                <w:br/>
                八六	失信人提示	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法院失信人验证网站为：http://shixin.court.gov.cn/，客人报团前可到该网站进行查询！因客人失信人身份产生的实际损失（机票、房费、车费、导服费用等等）需要由客人承担。
                <w:br/>
                <w:br/>
                七
                <w:br/>
                	出团必读	1.如遇人力不可抗拒因素（如：航班取消、航班延误，景区管制，塞车等原因）影响行程，旅行社仅负责帮助游客同相 关部门的协调工作，造成景点不能游览旅行社只退旅行社所购团队优惠景点门票，如产生损失及增加费用，均由游客 自行承担。
                <w:br/>
                2.山东省交通厅规定，大巴车凌晨2：00-5：00，不得上路行驶，各路口摄像头抓拍，一旦查处将处扣6分，并处一万 元以上罚款。因此若遇航班延误至此时段接团的，为保证保证游客得到充分的休息和行程顺利进行，我司将视情况， 调整用车（更改车型接团）、用房（调整为机场附近酒店入住，酒店条件有限，敬请谅解）。
                <w:br/>
                3.行走过程中，若参与黄赌毒等一系列违法犯罪活动，产生的法律后果与经济损失，请自行承担。敬请洁身自好，做遵法守法好公民。
                <w:br/>
                <w:br/>
                附件一：必消套餐合同补充协议
                <w:br/>
                <w:br/>
                自由活动期间，经旅游者与旅行社双方协商一致，可选择参加的当地特色项目
                <w:br/>
                <w:br/>
                序号	项目名称	参考价格	项目简介	最低参加人数
                <w:br/>
                套票	尼山圣境+泰山（含大门票，不含景区小交通）+鲜桃采摘+岱庙+八仙过海+啤酒纯生之旅+小麦岛+黑虎泉+大明湖+小鱼山+东炮台	599元/人（2-6周岁儿童按399元/人）	费用包含景点门票，车费，讲解费，司陪服务费	视具体情况而定
                <w:br/>
                费用包含：景点门票、超公里、服务费、景区讲解费。
                <w:br/>
                游客报名参团即代表知悉必消套餐内容及费用，请与团费一起交齐，敬请配合工作！
                <w:br/>
                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备注：自费套餐已按照团体优惠票价核算，均为优惠打包价格。持有老年证，军残证，记者证等特殊证件的恕不再退还差价。
                <w:br/>
                <w:br/>
                另付费项目提示 
                <w:br/>
                一、为满足旅游者个性化的游览活动的需要，旅行社提供以上当地特色项目内容及标准供旅游者参考，如有参加需求的旅游者可在自由活动期间选择参加。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客人声明：本人及本人代表以上所列参团的全体同行人，对以上条款内容已完全了解和认同。
                <w:br/>
                                                                                           游客签字： 
                <w:br/>
                                                                                        年   月   日
                <w:br/>
                <w:br/>
                            附件二：旅游安全提示【请您务必认真阅读】
                <w:br/>
                尊敬的游客：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
                <w:br/>
                无健康受损病症、病史，适合本次旅游行程。这是您开心游山东的保障 
                <w:br/>
                2、为保障旅行顺畅，山东的美景我们建议您和家人一起分享，请70周岁以上的老年人与家属同行。
                <w:br/>
                再次感谢您的理解和配合！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2026-04-04T21:59:41+08:00</dcterms:created>
  <dcterms:modified xsi:type="dcterms:W3CDTF">2026-04-04T21:59:41+08:00</dcterms:modified>
</cp:coreProperties>
</file>

<file path=docProps/custom.xml><?xml version="1.0" encoding="utf-8"?>
<Properties xmlns="http://schemas.openxmlformats.org/officeDocument/2006/custom-properties" xmlns:vt="http://schemas.openxmlformats.org/officeDocument/2006/docPropsVTypes"/>
</file>