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（假日）【探秘甘南.洛克仙境 】  双飞8日广元往返行程单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ZLJRWZ-CG20250506T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※1【经典行程】：川甘两省联游，串起多个人气景区，热门和小众景区并行；不走回头路360°环
                <w:br/>
                线游览，自然风光和人文历史的结合之旅，一次走完，不留遗憾；
                <w:br/>
                ※2【品质保障】：广东独立成团，同声同气，拒绝全国大散拼，执行6大服务标准；
                <w:br/>
                ※3【不同视野】：一起寻觅土拨鼠；最佳角度观拉卜楞寺全貌、洛克之路观景台，扎尕那仙女滩轻徒步；
                <w:br/>
                ※4【住宿安排】：精心挑选，旅途无忧入住5晚网评4钻酒店,2晚4星豪华酒店；
                <w:br/>
                ※5【高标美食】：天水八大碗（¥60）+高原牦牛肉汤锅（¥60）+药乡土鸡煲（¥60）
                <w:br/>
                ※6【网红打卡】：走进临夏八坊十三街、逛天水古城，昭化古城自由探寻美食；
                <w:br/>
                ※7【纯玩尊享】：真纯玩到底，全程0购物0擦边0车销0餐购0套路；宽松赏景
                <w:br/>
                ※8【超值奉送】：赠送便携式氧气瓶一瓶，让我们有氧甘南，多一份保障；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广州-广元（参考航班CA4377/07:50-10:20）—昭化古城—宕昌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广-宕300公里约4小时）
                <w:br/>
                <w:br/>
                ※行程亮点：逛昭化古城,品三国蜀文化，尝古城特色小吃：凉皮、豆腐脑、酸辣粉、麻辣烫等等；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宕昌—官鹅沟国家森林公园—腊子口—迭部
                <w:br/>
                早上酒店出发，前往5A景区【官鹅沟国家森林公园】（含优惠门票，不含观光车65元，不含电瓶车往返20元，游览约3小时 ）游览官鹅沟最精华最核心的官珠沟，景区原始古朴，环境优美、空气清新、风景如画。景区内山岭重迭、幽谷纵横、青山碧水、奇峰怪石，瀑布飞溅、草甸雪山、湖泊激流，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完毕后，乘车前往【茨日那毛主席旧居】1935年9月13日-15日，中国工农红军长征途经此地时，毛泽东居住在该村一幢木楼上，并在这里向红四团下达了"以三天的行程夺取腊子口"的命令；参观完毕后乘车前往迭部，入住酒店。（宕-迭160公里约3小时）
                <w:br/>
                <w:br/>
                ※行程亮点：不仅能欣赏观赏大自然的鬼斧神工的同时，还能了解当年红军攻打天险的辉煌历史；近距离重温当年红色峥嵘岁月。
                <w:br/>
                温馨提示：甘南部分景点没有固定观景台和停车场，沿途司机只能路边停车拍照，请下车拍照小心过马路，注意过往车辆，不要横穿马路；）
                <w:br/>
                交通：汽车
                <w:br/>
                自费项：不含官鹅沟观光车65元，不含电瓶车往返20元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迭部—扎尕那—洛克之路—黄河九曲第一湾
                <w:br/>
                早上酒店出发，乘车前往【扎尕那石城】（含优惠门票，不含电瓶车40元，游览约2.5-3小时）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上观景台】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州若尔盖县唐克镇和辖曼镇交界处景观，地处四川青海甘肃交界处 是国家4A级旅游景区。（迭-九180公里约3小时）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自费项：扎尕那石城，不含电瓶车40元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黄河九曲第一湾/王府大酒店/母亲河酒店/唐古拉/云天洲际或同级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唐克—花湖—郎木寺—郭莽湿地—合作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九-合260公里约4.5小时）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源之九色精品酒店/酥油灯假日酒店/颐和大酒店/峻海国际饭店同级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合作—桑科草原—拉卜楞寺—八坊十三街—陇西
                <w:br/>
                酒店早餐后，乘车前往【桑科草原，游览约1小时】桑科草原曾是历史上藏族英雄格萨尔王煨桑助阵的地方，也是他赛马称王登上王位之地，也是青藏高原最原始风貌的草原之一有着深厚的民族历史文化和浓郁的草原风情文化传统；完毕后前往【拉卜楞寺】(含门优惠票、讲解，游览1.5小时）占地总面积86.6万平方米，藏书7万册；被誉为“世界藏学府”是藏传佛教格鲁派六大寺院之一，也是【天下无贼】取景地，它有着世界上最长的转经走廊（精心安排观景平台拍摄寺院全貌），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合-陇290公里约3.5-4小时）
                <w:br/>
                ※行程亮点：安排拉卜楞寺前往观景台观寺庙全貌，更安排了走进临夏回族自治州，它有浓厚历史文化的街区,让人感受到大自然的无尽魅力，深厚宗教氛围和历史底蕴，让人流连忘返。‌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雷迪森酒店/文华丽景酒店/恒发国际酒店或同级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陇西—李家龙宫—伏羲庙—天水古城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完毕后前往【天水古城】，是西北地区现存规模较大、保存较为完整的明清时期古民居建筑群落，古城内共有大小街巷15条，院落229个，其中具有文物保护级别的院落62个，也是触摸天水历史的“活化石”完毕后乘车返回酒店入住。
                <w:br/>
                ※行程亮点：体验“两山夹峙、一水中流”古城的自然环境特色”特别是民俗风情和美食文化，感受一碗麻辣烫，带火一座城。伏羲庙的百年好合树，让您许下心愿，心想事成！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华陇国际假日酒店/博雅酒店/滨河大酒店/皇城国际饭店或同级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天-广420公里约5-6小时）
                <w:br/>
                <w:br/>
                ※行程亮点：走进麦积山石窟是西北最著名的石窟之一，与云冈石窟、龙门石窟和莫高窟一起被并称为“中国四大石窟”。
                <w:br/>
                温馨提示：麦积山为悬空栈道，请量力而行，不要拥挤，注意安全.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天悦酒店/柏纳酒店/喆啡酒店或同级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广元-广州
                <w:br/>
                早餐后，乘车前往广元机场乘机【飞行2.5小时】抵达广州，结束愉快行程。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1：交通：含广州-广元往返机票（未含税）；当地空调旅游车（根据实际人数调整，保证一定空坐率）
                <w:br/>
                2：住宿 : 入住网评5晚4钻豪华酒店， 2晚当地4星标准酒店,未挂星；标准双人间，无三人间，单人需补房差；（西北地区酒店设备与沿海地区有较大差距，部分地区酒店无空调，敬请谅解；建议自备洗漱用品和毛巾）
                <w:br/>
                3：用餐：行程内含7早11正，餐标30-60元/人（3个特色风味餐60元/人;天水八大碗、高原牦牛肉汤锅、药乡土鸡煲）
                <w:br/>
                （房费含早不用不退）八菜一汤，十人一桌（若不足10人，根据实际人数决定菜品数量），全程不用不退餐。
                <w:br/>
                4：门票：所列景点优惠大门票：官鹅沟、扎尕那、拉卜楞寺、郎木寺、黄河九曲第一湾、花湖、麦积山门票。（不含：麦积山特窟门票以及阆中古城小景点门票；草原骑马以及其他娱乐费用）； （60岁以上长者，已经核算优惠门票，不在享受二次优惠，无任何优惠门票退出）
                <w:br/>
                （不含景区交通：官鹅沟观光车65元、官鹅沟保险5元、花湖观光车30元、麦积山往返区间车30元/人=130元（必须乘坐）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（不含景区交通：官鹅沟观光车65元、官鹅沟保险5元、花湖观光车30元、麦积山往返区间车30元=130元/人（必须乘坐）
                <w:br/>
                （不含景区交通：黄河第一湾上行大扶梯60元、扎尕那电瓶车40元、官鹅沟电瓶车往返20元=120元/人（非必须，自愿选择）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2026-04-04T06:39:00+08:00</dcterms:created>
  <dcterms:modified xsi:type="dcterms:W3CDTF">2026-04-04T06:39:00+08:00</dcterms:modified>
</cp:coreProperties>
</file>

<file path=docProps/custom.xml><?xml version="1.0" encoding="utf-8"?>
<Properties xmlns="http://schemas.openxmlformats.org/officeDocument/2006/custom-properties" xmlns:vt="http://schemas.openxmlformats.org/officeDocument/2006/docPropsVTypes"/>
</file>