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【叹正宗荔枝木吊烧鸡】广州1天 | 从化任摘任吃牛奶青枣丨流溪河水库鱼宴行程单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TX-20260112SP33972599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从化市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车点：
                <w:br/>
                出发上车点：08：00纪念堂地铁站C出口
                <w:br/>
                08:30白云公园（白云公园地铁C/D出口）
                <w:br/>
                跟团游下车点：纪念堂
                <w:br/>
                市区指定范围内15人或以上定点接送
                <w:br/>
                （下单需提供具体位置，定点上车前提不违章抄牌，不接偏远地区）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☆品尝：正宗荔枝木吊烧鸡+流溪河水库鱼宴
                <w:br/>
                ☆亲身体验采摘牛奶青枣或时令水果的乐趣，现场任摘任吃！
                <w:br/>
                ☆远离城市的喧嚣——畅游南平静修小镇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第1天：出发—【南平静修小镇】—午餐—【果园】—返程
                <w:br/>
                早上集中广州出发，沿路接齐各位贵宾后出发，后前往车前往前往南平静修小镇，隐于竹林果树之间，建于山水溪流之旁，藏隐深山，却又不绝于人世！远离城市的喧嚣，在这个静谧的小镇享受休闲时光~~
                <w:br/>
                约12：30 享用午餐--品尝正宗荔枝木吊烧鸡+流溪河水库鱼宴（10-12人/围）
                <w:br/>
                随后前往【果园】（约40分钟），体验采摘牛奶青枣或时令水果的乐趣，现场任摘任吃，带走可根据果园价格购买（为了游客食用果实安全，请游客采摘根据果园园主指定区域进行采摘活动，爱护果农的劳动成果，如有破坏果树或果品果农要求赔偿的费用由客人自理），后返回广州，结束愉快行程！
                <w:br/>
                【以上行程时间安排仅供参考，实际按导游当天安排及交通情况为准】
                <w:br/>
                交通：汽车
                <w:br/>
              </w:t>
            </w:r>
          </w:p>
        </w:tc>
        <w:tc>
          <w:tcPr/>
          <w:p>
            <w:pPr>
              <w:pStyle w:val="indent"/>
            </w:pPr>
            <w:r>
              <w:rPr>
                <w:rFonts w:ascii="宋体" w:hAnsi="宋体" w:eastAsia="宋体" w:cs="宋体"/>
                <w:color w:val="000000"/>
                <w:sz w:val="20"/>
                <w:szCs w:val="20"/>
              </w:rPr>
              <w:t xml:space="preserve">早餐：X     午餐：品尝正宗荔枝木吊烧鸡+流溪河水库鱼宴（10-12人/围）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交通：按实际参团人数安排空调旅游巴士，每人1正座
                <w:br/>
                用餐：含1正餐（正宗荔枝木吊烧鸡+流溪河水库鱼宴），10人-12人一桌，不吃不退；
                <w:br/>
                导游：含全程优秀导游服务；
                <w:br/>
                景点：景点第一大门票（不含园中园、以景区实际开放情况为准，不另做补偿）
                <w:br/>
                购物： 0购物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本线路仅限80周岁以下游客报名。70-80周岁长者需由至少一名18-69岁同行人参团，均应身体健康并如实陈述身体状况，并应加签免责协议。80周岁以上不便接待，敬请谅解！（以出生年月日为计算基准）。涉及爬山、漂流、高原等特殊线路，以具体线路的说明为准。70周岁以上长者的旅游意外保险保额减半。本团30人成团，若不成团则提前两日通知，不另作赔偿，报名则默认该条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2026-04-03T04:45:18+08:00</dcterms:created>
  <dcterms:modified xsi:type="dcterms:W3CDTF">2026-04-03T04:45:18+08:00</dcterms:modified>
</cp:coreProperties>
</file>

<file path=docProps/custom.xml><?xml version="1.0" encoding="utf-8"?>
<Properties xmlns="http://schemas.openxmlformats.org/officeDocument/2006/custom-properties" xmlns:vt="http://schemas.openxmlformats.org/officeDocument/2006/docPropsVTypes"/>
</file>