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(假日)精彩本州(京都+奈良+镰仓) 阪东6天往返行程单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ZLJRSJT-A-JCBZBS6BD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阪东两点进出省时省力
                <w:br/>
                一次打卡京都/镰仓/奈良三古都
                <w:br/>
                美食盛宴-日式烤肉/鳗鱼饭
                <w:br/>
                全程日式5星，享品质住宿
                <w:br/>
                升级1晚温泉酒店，体验日式泡汤！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【大阪-奈良-中部】 著名历史公园-大阪城公园（不登城），繁华街-心斋桥&amp;道顿堀，奈良神鹿公园喂小鹿，奈良千年古都-春日大社，京都著名寺院-金阁,感受日式茶道-抹茶体验
                <w:br/>
                【大阪城公园(不登塔)】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春日大社】
                <w:br/>
                春日大社是奈良千年古都的信仰之心！这座朱红色神社藏身于原始森林中，3000多盏爬满青苔的石灯笼绵延成神秘参道，四季皆如幽谧神域。作为世界遗产，它供奉着鹿岛神明的使者——奈良的灵鹿们常在此悠闲踱步。春日大社最著名的「万灯笼节」更是梦幻，当千盏铜灯笼同时点亮，仿佛穿越回平安时代的夜之祭典。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【抹茶体验】
                <w:br/>
                日本茶道是在日本一种仪式化的、为客人奉茶之事。原称为“茶汤”。日本茶道和其他东亚茶仪式一样，都是一种以品茶为主而发展出来的特殊文化，但内容和形式则有别。茶道历史可以追溯到13世纪。
                <w:br/>
                景点：大阪城公园（不登城），心斋桥&amp;道顿堀，奈良神鹿公园，春日大社，金阁寺，抹茶体验
                <w:br/>
              </w:t>
            </w:r>
          </w:p>
        </w:tc>
        <w:tc>
          <w:tcPr/>
          <w:p>
            <w:pPr>
              <w:pStyle w:val="indent"/>
            </w:pPr>
            <w:r>
              <w:rPr>
                <w:rFonts w:ascii="宋体" w:hAnsi="宋体" w:eastAsia="宋体" w:cs="宋体"/>
                <w:color w:val="000000"/>
                <w:sz w:val="20"/>
                <w:szCs w:val="20"/>
              </w:rPr>
              <w:t xml:space="preserve">早餐：酒店早餐     午餐：日式 定食     晚餐：X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【中部-富士山】“日本九寨沟”-忍野八海，地肤草季-河口湖大石公园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【❀河口湖大石公园（地肤草限定）】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注：花期受天气等各项因素所影响，无法保证天气情况及盛放程度，敬请留意及理解~
                <w:br/>
                景点：忍野八海，河口湖大石公园
                <w:br/>
              </w:t>
            </w:r>
          </w:p>
        </w:tc>
        <w:tc>
          <w:tcPr/>
          <w:p>
            <w:pPr>
              <w:pStyle w:val="indent"/>
            </w:pPr>
            <w:r>
              <w:rPr>
                <w:rFonts w:ascii="宋体" w:hAnsi="宋体" w:eastAsia="宋体" w:cs="宋体"/>
                <w:color w:val="000000"/>
                <w:sz w:val="20"/>
                <w:szCs w:val="20"/>
              </w:rPr>
              <w:t xml:space="preserve">早餐：酒店早餐     午餐：鳗鱼饭     晚餐：温泉晚餐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【富士山-镰仓-东京】日本著名景点-富士山五合目，《灌篮高手》取景地-镰仓高校前站，江之电体验-感受湘南海岸，镰仓著名神社-鹤岗八幡宫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【鹤岗八幡宫】
                <w:br/>
                鹤冈八幡宫是位于神奈川县镰仓市的著名神社，始建于1063年，是镰仓的象征之一。主祭神为八幡神（武神），历史上深受武士阶层尊崇。神社内有标志性的大石台阶、舞殿及千年银杏树（曾为“镰仓三大银杏”之一），四季景色优美，尤其以春季樱花和秋季红叶闻名。每年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早餐：酒店早餐     午餐：日式 火锅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综合免税店，珍珠博览馆,东京文化遗产-浅草寺，世界三大繁华中心-银座，二次元迷心中的圣地-秋叶原，东京热门旅游目的地-台场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 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6.国家倡议：
                <w:br/>
                根据国家旅游局最新精神，提高中国游客的素质！倡导：做一个谦恭有礼的中国人――文明旅游！
                <w:br/>
                为体现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请爱护公共场所的设施；不准涉足色情场所及参与赌博。
                <w:br/>
                旅游者（客人）声明：本人及本人代表报名表上所列参团的全体同行人，对以上行程表及备注内容已详细阅读，了解并同意相关条款的约定，并同意其作为《团队出境包价旅游合同（示范文本）》、《旅行社报名表及补充约定》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2026-04-04T12:12:14+08:00</dcterms:created>
  <dcterms:modified xsi:type="dcterms:W3CDTF">2026-04-04T12:12:14+08:00</dcterms:modified>
</cp:coreProperties>
</file>

<file path=docProps/custom.xml><?xml version="1.0" encoding="utf-8"?>
<Properties xmlns="http://schemas.openxmlformats.org/officeDocument/2006/custom-properties" xmlns:vt="http://schemas.openxmlformats.org/officeDocument/2006/docPropsVTypes"/>
</file>