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(假日)【春节】澳大利亚东海岸海豚岛9天探索之旅（墨尔本/布里斯本/海豚岛/黄金海岸/悉尼）(澳航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ZLJRXX-CG202602Q13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【名校巡礼】：亲临世界学府（昆士兰大学、悉尼大学、旧都大学），真实感受学术气息与历史底蕴；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深圳码头 - 香港机场-/-墨尔本
                <w:br/>
                参考航班：QF030/19:30-07:50+1
                <w:br/>
                指定时间在深圳关口集中，乘车前往香港机场，在专业领队带领下办理登机手续，搭乘豪华客机前往“花园城市”-墨尔本。今晚夜宿机上，享受着机上的影音设备及空乘服务。
                <w:br/>
                餐食
                <w:br/>
                早餐
                <w:br/>
                ---
                <w:br/>
                午餐
                <w:br/>
                ---
                <w:br/>
                晚餐
                <w:br/>
                ---
                <w:br/>
                住宿
                <w:br/>
                航机上
                <w:br/>
                第二天
                <w:br/>
                墨尔本经典一日游
                <w:br/>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航机上
                <w:br/>
                午餐
                <w:br/>
                √
                <w:br/>
                晚餐
                <w:br/>
                √
                <w:br/>
                住宿
                <w:br/>
                墨尔本：Element Richmond或同级4星标准
                <w:br/>
                第三天
                <w:br/>
                墨尔本-丹德农-亚拉河谷-墨尔本
                <w:br/>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种水果，包括不同品种的桃子、油桃、李子、杏子、番茄、石榴、柿子、无花果、pepino、费约果、番石榴、猕猴桃、荷兰枸杞和各种柑橘。Rayner&amp;#39;s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餐食
                <w:br/>
                早餐
                <w:br/>
                √
                <w:br/>
                午餐
                <w:br/>
                √
                <w:br/>
                晚餐
                <w:br/>
                √
                <w:br/>
                住宿
                <w:br/>
                墨尔本：Element Richmond或同级4星标准
                <w:br/>
                第四天
                <w:br/>
                墨尔本-/-布里斯本
                <w:br/>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餐食
                <w:br/>
                早餐
                <w:br/>
                √
                <w:br/>
                午餐
                <w:br/>
                √
                <w:br/>
                晚餐
                <w:br/>
                √
                <w:br/>
                住宿
                <w:br/>
                布里斯本：Holiday Inn Express Brisbane Central或同级4星标准
                <w:br/>
                第五天
                <w:br/>
                布里斯本 – 海豚岛 – 布里斯本//黄金海岸（船约75分钟）
                <w:br/>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餐食
                <w:br/>
                早餐
                <w:br/>
                √
                <w:br/>
                午餐
                <w:br/>
                √ (西式简餐)
                <w:br/>
                晚餐
                <w:br/>
                √
                <w:br/>
                住宿
                <w:br/>
                布里斯本：Holiday Inn Express Brisbane Central或同级4星标准
                <w:br/>
                黄金海岸：Mercure Gold Coast Resort或同级4星标准
                <w:br/>
                第六天
                <w:br/>
                黄金海岸-布里斯本（约1.5小时）-/-悉尼
                <w:br/>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餐食
                <w:br/>
                早餐
                <w:br/>
                √
                <w:br/>
                午餐
                <w:br/>
                √龙虾海鲜风味餐
                <w:br/>
                晚餐
                <w:br/>
                机场自理
                <w:br/>
                住宿
                <w:br/>
                悉尼：Crowne   Plaza Sydney Macquarie Park或同级4星标准
                <w:br/>
                第七天
                <w:br/>
                悉尼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餐食
                <w:br/>
                早餐
                <w:br/>
                √
                <w:br/>
                午餐
                <w:br/>
                鱼市场自理
                <w:br/>
                晚餐
                <w:br/>
                √悉尼塔自助餐
                <w:br/>
                住宿
                <w:br/>
                悉尼：Crowne   Plaza Sydney Macquarie Park或同级4星标准
                <w:br/>
                第八天
                <w:br/>
                悉尼
                <w:br/>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餐食
                <w:br/>
                早餐
                <w:br/>
                √
                <w:br/>
                午餐
                <w:br/>
                √
                <w:br/>
                晚餐
                <w:br/>
                √韩式BBQ烧烤餐
                <w:br/>
                住宿
                <w:br/>
                悉尼：Crowne   Plaza Sydney Macquarie Park或同级4星标准
                <w:br/>
                第九天
                <w:br/>
                悉尼 -/- 香港
                <w:br/>
                参考航班：QF127/11:15-17:50
                <w:br/>
                早上搭乘国际航班返回香港，
                <w:br/>
                下午抵达香港机场，结束愉快旅程！！！
                <w:br/>
                餐食
                <w:br/>
                早餐
                <w:br/>
                √
                <w:br/>
                午餐
                <w:br/>
                航机上
                <w:br/>
                晚餐
                <w:br/>
                敬请自理
                <w:br/>
                结束愉快旅程！
                <w:br/>
                <w:br/>
                澳大利亚（Australia）
                <w:br/>
                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【特别推荐】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【特别推荐】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旅游者确认签字：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2025-12-11T11:59:58+08:00</dcterms:created>
  <dcterms:modified xsi:type="dcterms:W3CDTF">2025-12-11T11:59:58+08:00</dcterms:modified>
</cp:coreProperties>
</file>

<file path=docProps/custom.xml><?xml version="1.0" encoding="utf-8"?>
<Properties xmlns="http://schemas.openxmlformats.org/officeDocument/2006/custom-properties" xmlns:vt="http://schemas.openxmlformats.org/officeDocument/2006/docPropsVTypes"/>
</file>