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（假日）B3爆品游桂林3天游行程单</w:t>
      </w:r>
    </w:p>
    <w:p>
      <w:pPr>
        <w:jc w:val="center"/>
        <w:spacing w:after="100"/>
      </w:pPr>
      <w:r>
        <w:rPr>
          <w:rFonts w:ascii="宋体" w:hAnsi="宋体" w:eastAsia="宋体" w:cs="宋体"/>
          <w:sz w:val="20"/>
          <w:szCs w:val="20"/>
        </w:rPr>
        <w:t xml:space="preserve">纯玩 · 0自费 · 赠送表演 · 登网红日月塔 · 玩足3天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GX1748334721e6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早上出发，下午回程，3天满行程！  
                <w:br/>
                 桂林5A+4A精华景点，一个不漏：
                <w:br/>
                5A兴坪漓江：漓江最精华段兴坪漓江，看黄布倒影、二十人民币背景一次
                <w:br/>
                5A象鼻山景区：春晚南方分会场，桂林地标打卡必达
                <w:br/>
                4A世外桃源：央视“康美之恋”拍摄地，与世无争的悠然意境
                <w:br/>
                4A银子岩景区：倾情呈现桂林慢生活典范世界溶洞奇观，喀斯特地貌代表
                <w:br/>
                遇龙河多人漂“小小竹排江中游，山水相依，享受此刻悠闲
                <w:br/>
                 赠送5A抖音网红打卡地两江四湖榕杉湖《日月双塔》登塔
                <w:br/>
                 赠送价值198元/人5D魔幻秀【山水间】
                <w:br/>
                 一晚当地舒适型度假酒店+升级一晚阳朔当地豪华型度假酒店
                <w:br/>
                 舌尖桂林，品阳朔啤酒鱼，地道社会餐厅，桂林米粉宴
                <w:br/>
                 24小时专属管家全程服务·让旅程更无忧。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广州南►桂林►山水间►象鼻山
                <w:br/>
                	早餐： 无	午餐： 无	晚餐：无	住宿：桂林
                <w:br/>
                早上乘坐动车前往山水之城-桂林，抵达后接站人员根据动车时间安排接站，随后前往与导游汇合。
                <w:br/>
                随后安排欣赏被誉为“看过了终身难忘”的大型山水情景互动观赏剧目——【山水间】（观赏时间约1小时），场面宏大，气势磅礴，现代化舞美、灯光、音响立体而玄妙，充分展现了漓江的历史变迁、山水景观和人文情怀，让您真正体验一次梦幻般的神秘之旅。
                <w:br/>
                   随后前往【5A象鼻山】（游览时间约1小时），清晨细雨蒙蒙，烟波渺渺，洲上笼罩于轻纱薄雾之中，若隐若现，宛若蓬莱仙境。訾洲与象鼻山隔水相望, 訾洲河与漓江合围而成洲岛，浑然天成别出心裁，江山会景、人文荟萃。随后入住酒店休息。
                <w:br/>
                <w:br/>
                D2	兴坪漓江►银子岩►遇龙河多人竹筏►西街
                <w:br/>
                	早餐： 含	午餐：含	晚餐：无	住宿：阳朔
                <w:br/>
                早餐后，前往【兴坪游船】（游览约1.5小时），乘船游览漓江风光兴坪段，两岸群峰连绵，绿水滢回，青山环列，倒影幢幢，翠竹成林，这里有被印制在1999年版20元人民币背景图案上的美丽风光。
                <w:br/>
                随后游览“世界溶洞奇观”【银子岩】（游览约1小时），集自然、人文景观于一体，洞内晶莹剔透的钟乳石在灯光的映射下，璀璨似宝，音乐石屏、广寒宫、雪山飞瀑和佛祖论经、独柱擎天、混元珍珠伞等景致无一不在述说着大自然的鬼斧神工。
                <w:br/>
                前往【遇龙河多人竹筏漂流】（游玩约1小时），遇龙河是围绕在阳朔县西南部一条美丽的河流，“不是漓江、胜似漓江”，被央视赞誉为阳朔最美风景（水运部门规定：1米以下的儿童 、70岁以上的老年人，禁止乘坐竹筏），行程结束后入住酒店休息。随后客人可自行漫步驰名中外的洋人街【阳朔西街】，这里是阳朔最有魅力的地方，古老的韵味与时尚个性的结合，让您顿时对她产生浓厚的兴趣
                <w:br/>
                <w:br/>
                D3	少数民族村寨►世外桃源►日月双塔►送团
                <w:br/>
                	早餐： 含	午餐： 含	晚餐：无	住宿：温馨的家
                <w:br/>
                早餐后，前往【少数民族村寨】（游览约2小时）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随后前往【世外桃源】（约1小时），游览陶渊明笔下的—— 。源自东晋年代著名文人陶渊明之《桃花源记》  ，其湖光山色的自然佳境中又展示了广西少数民族的建筑、文化、  民俗、风貌 ，是与淳朴秀丽的田园风光融为一体的游览胜地。如九曲回肠的燕子湖 ，水如明镜 ，峰峦叠翠 ，碧波深潭 ，溶洞奇观 ，垂柳莲莲 ，让你好象置身于西子湖畔。洞寨的风雨桥 ，有如一巨大花龙静卧湖面 ，古楼耸立 ，与山比美
                <w:br/>
                    赠送【登-日月双塔】（游玩约1小时）游览城景交融的国家 5A 级景区是桂林市历史建筑，也是桂林新的标识，其中 日塔高 41 米 共九层 ，通体均为纯铜装饰 ，耗用铜材 350 吨 ，金碧辉煌 ，并有电梯供游客观光乘坐。 日月双塔是桂 林市的文化地 标 ，是一个集文化、艺术、宗教、建筑、科技、 自然景观于一体的游览胜地。双塔之间以湖底 18 米 的水下通道相连接 ，游客可以乘电梯登上日塔 ，一览桂林市区美丽的城市风光。随后导游带领客人前往市民超市为亲友挑选伴手礼，结束后送团，结束愉快的旅程！
                <w:br/>
                * 根据返程时间收拾好行李，之后送您至桂林动车站，结束愉快的桂林之旅！
                <w:br/>
                ★ 温馨提示： 请检查随身行李，切勿遗漏!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1、大交通：广州南至桂林往返二等动车票
                <w:br/>
                2、用车：当地正规旅游车，保证一人一正座，
                <w:br/>
                3、住宿：全程指定标准酒店，含每人每天一床位，若出现单男或单女，且团中无同性团友同住，我社不提供自然单间，不能拼住的，请在出发前自补房差200元
                <w:br/>
                以下为行程参考酒店：
                <w:br/>
                桂林： 唯美、翠竹、三棵树、润东、骏怡、象山商务、惠林顿或同级
                <w:br/>
                升级一晚准五酒店：
                <w:br/>
                阳朔：维也纳印象店、五棵松、青花里、铂曼、梵泊或同级
                <w:br/>
                【备注】持港澳台，外宾护照的游客桂林超豪华酒店会产生附加费需要提前咨询房费，感谢配合！
                <w:br/>
                4、门票：景点第一大门票（不含景区电瓶车及自理项目；赠送项目，如遇不可抗拒因素无法成行，门票不退）
                <w:br/>
                5、用餐：全程2早1正1米粉（正餐30元/人/餐，米粉10元/人/餐，10人一桌8菜1汤，如人数不足将酌情少菜量；若用餐人数不足6人，导游现退餐费；早餐在酒店为赠送，不占床无早餐。若自愿放弃用餐，不退费用；
                <w:br/>
                5、导游：专业导游讲解服务（不足8人(含）地接旅行社则安排司机兼向导进行接待服务 ）；
                <w:br/>
                6、保险：旅行社责任险（建议客人自行购买旅游意外险）
                <w:br/>
                7、购物标准：纯玩(温馨提示：不含景区内设立的景中店、商店、过脚过路店，当地市民超市以及公路边设立的洗手间店,请游客三思、如需购买或食用敬请谨慎，不做进店范畴。如自行购买商品如出现质量问题，旅行社不承担任何责任。）
                <w:br/>
                儿童包含	小童价：6周岁以下含餐费半价、导服、旅游车位费，其他费用不含；
                <w:br/>
                2、中童价：6-13周岁含半价动车票，餐费半价、导服、旅游车位费，其他费用不含(如1.2米或以上儿童提前含全程门票+240元/人）
                <w:br/>
                特别注意:儿童不参与任何赠送项目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1、单房差费用
                <w:br/>
                2、自由活动期间交通费、餐费、等私人费用；
                <w:br/>
                3、不提供自然单间，产生单房差或加床费用自理。非免费餐饮费、洗衣、理发、电话、烟酒、付费电视、行李搬运等费用；
                <w:br/>
                4、酒店内儿童早餐费用及儿童报价以外产生的其他费用需游客自理；
                <w:br/>
                5、不含旅游意外保险，因旅游者违约、自身过错、自身疾病，导致的人身财产损失而额外支付的费用；
                <w:br/>
                7、因交通延误、取消等意外事件或不可抗力原因导致的额外费用；
                <w:br/>
                8、旅游费用包含”内容以外的所有费用。
                <w:br/>
                儿童不含	儿童不占床不含早餐费及超高景区费用敬请家长自理！包括赠送景区，超高费用敬请自理！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br/>
                5、行程中所含的餐食，早餐为酒店房含，不用不退。正餐按产品用餐标准操作，不含酒水（特色餐除外）。桂林用餐口味较辣，游客如果对口味有特别要求，请提前和导游沟通。
                <w:br/>
                6、行程中所含的所有景点门票已按景点折扣门票核算，故客人持有军官证、残疾证、老年证等优惠证件及其他特殊身份人士，则无差价可退。
                <w:br/>
                7、因人力不可抗力或已尽合理义务仍无法避免的（如堵车、景区涨水、政策性调整、人多排队等）、因返程时间原因不能游览的以及按景区规定特殊人群无法接待的情况，导致部分景点、餐等无法正常安排，我社有权取消或更换为其他等价景点（行程中如产生退费情况，所有退费标准以旅行社折扣价为依据，不以景区挂牌价为标准，赠送景点费用不退）。
                <w:br/>
                8、（遇龙河规定）饮酒者、患有心脏病、心脑血管等疾病者以及残疾人、孕妇、6岁以下儿童及65岁以上老人等特殊人群不准乘坐竹筏，给您带来不便，敬请谅解！
                <w:br/>
                9、为了维护旅客权益，参团期间如有异议和建议，请务必及时沟通反馈；行程结束后请务必填写“客人意见单”，我社将以此备档，请各位团友认真、如实填写。
                <w:br/>
                10、团队行程中，非自由活动期间，如您选择中途离团，未完成部分将被视为您自行放弃，未完成但已实际产生损失的行程，不退任何费用。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此价格为优惠打包政策，无二次优惠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2025-11-16T19:24:45+08:00</dcterms:created>
  <dcterms:modified xsi:type="dcterms:W3CDTF">2025-11-16T19:24:45+08:00</dcterms:modified>
</cp:coreProperties>
</file>

<file path=docProps/custom.xml><?xml version="1.0" encoding="utf-8"?>
<Properties xmlns="http://schemas.openxmlformats.org/officeDocument/2006/custom-properties" xmlns:vt="http://schemas.openxmlformats.org/officeDocument/2006/docPropsVTypes"/>
</file>