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【粤东双五钻】东莞+惠州3天丨东莞海悦花园酒店+惠州盈富兴酒店丨食足4个自助餐行程单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09:00基盛万科肯德基门口（番禺广场地铁站E出口）
                <w:br/>
                下车点：原上车点下车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东莞的鼓浪屿 文艺复兴-下坝坊
                <w:br/>
                ★ 从湿地到花海，探索自然的奥秘-东莞华阳湖湿地公园
                <w:br/>
                ★ 藏一城匠心，守百代风华-东莞非遗第一街
                <w:br/>
                ★ 岭南画卷 岭南的苎萝西子 -惠州西湖
                <w:br/>
                ★ 大梅沙海滨公园～徒步海滨栈道-大梅沙
                <w:br/>
                ★ 食足4个自助餐 2晚丰盛三文鱼海鲜自助晚 任吃哈根达斯 野生海参鲍鱼 酒店丰盛自助早
                <w:br/>
                ★ 娱乐升级：五一专享：酒店表演团队，表演小丑杂技、魔术近景表演、泡泡秀，手动麻将任打（人数最多2组）、豪华KTV欢唱（人数满16人赠送）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
                <w:br/>
                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
                <w:br/>
                随后食用午餐，午餐自理。
                <w:br/>
                餐后前往乘车前往东莞石龙【车程约1小时】，游览【东莞非遗第一街】【游览约1.5小时】，“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酒店自助早—深圳海上世界-大梅沙-惠州盈富兴酒店
                <w:br/>
                早上享用酒店自助早，随后自由活动，午餐自理。
                <w:br/>
                午餐后，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大梅沙】，（车程约1.5小时）大梅沙海滨公园拥有1800米长的开阔沙滩，沙质细腻，海水清澈，是享受阳光沙滩的绝佳地点，沿着海滨栈道漫步，欣赏无敌海景感受海风拂面的惬意退潮时还可以前往天长地久礁石群，站在巨型心形礁石上拍照，感受浪漫氛围。
                <w:br/>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酒店外聘表演团队，表演小丑杂技、魔术近景表演、泡泡秀、酒店开设泡泡大作战活动！五一专享)
                <w:br/>
                晚餐：自助晚餐升级出品，有特色生蚝、牛排羊腿、啤酒任饮！！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 午餐自理-惠州西湖-返程广州
                <w:br/>
                享用酒店自助早餐，早餐后自由活动，餐后自由活动，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三天旅程结束啦，乘车返程回温馨的家，祝大家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2025-10-18T21:10:07+08:00</dcterms:created>
  <dcterms:modified xsi:type="dcterms:W3CDTF">2025-10-18T21:10:07+08:00</dcterms:modified>
</cp:coreProperties>
</file>

<file path=docProps/custom.xml><?xml version="1.0" encoding="utf-8"?>
<Properties xmlns="http://schemas.openxmlformats.org/officeDocument/2006/custom-properties" xmlns:vt="http://schemas.openxmlformats.org/officeDocument/2006/docPropsVTypes"/>
</file>