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（假日）【爆款•古韵双西 】山西陕西双飞6天丨秦始皇陵兵马俑丨西岳华山丨壶口瀑布丨大唐不夜城丨云丘山万年冰洞丨甘泉大峡谷（纯玩）行程单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DFY-20260910F（早机）</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运城市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【航班早知道】全景大环线，不走回头路！
                <w:br/>
                【去程】广州 → 运城｜CA4593 0635 0910 
                <w:br/>
                【回程】运城 → 广州｜CA4593 0955 1240
                <w:br/>
                （具体航班时间以实际出票为准，可能会调成下午机去，晚机回，旅行社有权根据航班时间调整游览顺序）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★【中和养生圣地】华夏大地秘境瑰宝，5A景区【云丘山】触摸【万年冰洞群】体验冰火两重天的感官刺激！
                <w:br/>
                ★【世界第八大奇迹】沉睡两千年的地下军团——【秦始皇陵兵马俑】8000陶佣栩栩如生，仿佛听见大秦战鼓自地心轰鸣，铁骑踏碎六国山河！此生若未亲临，怎敢言懂中国之魂？
                <w:br/>
                ★【万里黄河第一瀑】中华母亲河——【黄河壶口瀑布】黄浪撞崖成雷，晋陕峡谷回荡《黄河大合唱》的天地交响。站在观瀑台，你不是游客，而是中华民族不屈血脉的见证者！
                <w:br/>
                ★【奇险天下第一山】千仞绝壁如刀劈，万丈深渊云海吞——【西岳华山】胆魄在此淬炼，心志于此登顶！上过华山的人，从此不怕人生险路！
                <w:br/>
                ★【中国革命精神坐标】走进【枣园&amp;杨家岭】宝塔山下，延河水畔，窑洞灯火照亮民族前路！☆ 中国人心中【黄土高原光影奇观】亿万年洪水与风沙雕琢出的赤色秘境——【雨岔大峡谷】被《中国国家地理杂志》盛赞为中国最美的狭缝峡谷，可媲美美国羚羊谷！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广州-运城-云丘山-壶口
                <w:br/>
                广州白云机场乘机赴运城，车赴云丘山（约1.5小时），参观“河汾第一名胜”【云丘山】（约2小时），这里历史文化积淀博大精深，上古时期，是稷王教民稼穑的农耕文化始发地。参观【塔尔坡古村】欣赏云丘山婚俗表演，体验打花鼓、观皮影戏、村长家访、听民歌！还可自费参观世界三大冰洞奇观【万年冰洞群】（不含门票120+电瓶车套票10元/人，非必须，如需参观敬请自理）每逢三伏盛夏，洞外酷暑炎炎，洞内却寒气逼人，滴水成冰，更为奇观的是犬牙交错的冰凌柱争奇斗艳，十分壮观！结束后根据航班时间前往机场。
                <w:br/>
                交通：飞机/汽车
                <w:br/>
                景点：【云丘山】
                <w:br/>
              </w:t>
            </w:r>
          </w:p>
        </w:tc>
        <w:tc>
          <w:tcPr/>
          <w:p>
            <w:pPr>
              <w:pStyle w:val="indent"/>
            </w:pPr>
            <w:r>
              <w:rPr>
                <w:rFonts w:ascii="宋体" w:hAnsi="宋体" w:eastAsia="宋体" w:cs="宋体"/>
                <w:color w:val="000000"/>
                <w:sz w:val="20"/>
                <w:szCs w:val="20"/>
              </w:rPr>
              <w:t xml:space="preserve">早餐：不含早餐     午餐：团队餐，餐标30元/人     晚餐：团队餐，餐标30元/人   </w:t>
            </w:r>
          </w:p>
        </w:tc>
        <w:tc>
          <w:tcPr/>
          <w:p>
            <w:pPr>
              <w:pStyle w:val="indent"/>
            </w:pPr>
            <w:r>
              <w:rPr>
                <w:rFonts w:ascii="宋体" w:hAnsi="宋体" w:eastAsia="宋体" w:cs="宋体"/>
                <w:color w:val="000000"/>
                <w:sz w:val="20"/>
                <w:szCs w:val="20"/>
              </w:rPr>
              <w:t xml:space="preserve">壶口：七月轩、学苑宾馆、壶口瀑布大酒店或同级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壶口-延安
                <w:br/>
                早餐后，参观世界上唯一的金色瀑布【黄河壶口瀑布】（约2小时），黄河巨流至此，两岸苍山挟持，约束在狭窄的石谷中，山鸣谷应，声震数里，领略“天下黄河一壶收”的汹涌澎湃。特别安排【苹果采摘】（项目提示：入园费已含，采摘买苹果费用自理，如遇苹果未成熟不能入园，则改为壶口酥梨采摘或赠送每人2个苹果，无费用退还，敬请谅解）车赴延安(约1.5小时），游览【杨家岭】（约1小时），中共中央在这里领导和开展了轰轰烈烈的大生产运动和延安整风运动。游览【枣园】（约1小时），毛泽东同志和老一辈无产阶级革命家，在这里领导和指挥了抗日战争和解放战争，培育了永放光芒的“延安精神”。特别邀请延安老艺人与您同台互动被称为“天下第一鼓”的【腰鼓表演】，齐唱时代的信仰--陕北红歌唱不衰！打卡重现北宋延州历史风貌的【金延安圣地河谷】重现北宋延州历史风貌，穿越时空走进当年无数热血青年向往的老延安，领略黄土文化，感受古老延安！
                <w:br/>
                交通：汽车
                <w:br/>
                景点：【黄河壶口瀑布】【杨家岭】【枣园】【金延安圣地河谷】
                <w:br/>
              </w:t>
            </w:r>
          </w:p>
        </w:tc>
        <w:tc>
          <w:tcPr/>
          <w:p>
            <w:pPr>
              <w:pStyle w:val="indent"/>
            </w:pPr>
            <w:r>
              <w:rPr>
                <w:rFonts w:ascii="宋体" w:hAnsi="宋体" w:eastAsia="宋体" w:cs="宋体"/>
                <w:color w:val="000000"/>
                <w:sz w:val="20"/>
                <w:szCs w:val="20"/>
              </w:rPr>
              <w:t xml:space="preserve">早餐：酒店自助早餐     午餐：特色餐 黄河鱼庄     晚餐：不含晚餐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延安-甘泉-西安
                <w:br/>
                早餐后，车赴甘泉（约4小时），走进“黄土高原自然的地缝奇观”【雨岔大峡谷】（游览约4小时），走进峡谷，峡壁呈现凹凸不平，线条流畅，如波浪从您身边划过，宽的地方可几人并排可行，窄的地方只容一人过去，属于陕北独一无二的地质奇观！车赴西安（车程约4小时）漫步于【钟鼓楼广场+北院门仿古步行街】（约1.5小时），在具有民族特色的回民小吃街自费品尝美食：【网红蛋菜夹馍】、没有翅膀却能带你味蕾飞翔的【羊肉泡馍】、回坊必打卡的【花奶奶酸梅汤】、念念不忘必有回响的【石家包子】等等！游览【大唐不夜城】（游览约1.5小时），耗资50亿打造的新唐人街，整条街以大唐群英谱，贞观之治，武后行从，霓裳羽衣，雁塔题目，开元盛世等大型文化群雕贯穿其中，还有专门为这条街打造的璀璨绚烂的景观灯，结合周围恢弘大气的精致仿唐建筑群宛如梦回盛唐！
                <w:br/>
                交通：汽车
                <w:br/>
                景点：【雨岔大峡谷】【钟鼓楼广场+北院门仿古步行街】【大唐不夜城】
                <w:br/>
              </w:t>
            </w:r>
          </w:p>
        </w:tc>
        <w:tc>
          <w:tcPr/>
          <w:p>
            <w:pPr>
              <w:pStyle w:val="indent"/>
            </w:pPr>
            <w:r>
              <w:rPr>
                <w:rFonts w:ascii="宋体" w:hAnsi="宋体" w:eastAsia="宋体" w:cs="宋体"/>
                <w:color w:val="000000"/>
                <w:sz w:val="20"/>
                <w:szCs w:val="20"/>
              </w:rPr>
              <w:t xml:space="preserve">早餐：酒店自助早餐     午餐：团餐餐标30元/人     晚餐：不含晚餐   </w:t>
            </w:r>
          </w:p>
        </w:tc>
        <w:tc>
          <w:tcPr/>
          <w:p>
            <w:pPr>
              <w:pStyle w:val="indent"/>
            </w:pPr>
            <w:r>
              <w:rPr>
                <w:rFonts w:ascii="宋体" w:hAnsi="宋体" w:eastAsia="宋体" w:cs="宋体"/>
                <w:color w:val="000000"/>
                <w:sz w:val="20"/>
                <w:szCs w:val="20"/>
              </w:rPr>
              <w:t xml:space="preserve">西安：中洲国际、智选假日、兰欧尚品、凯里亚德酒店或同级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西安-临潼-华山
                <w:br/>
                早餐后，车赴临潼（车程约1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独家赠送价值188元/人《大秦帝国秦陵秘境》（含表演+秦俑手工制作+秦弓体验+真人AI变装+包含还原兵马俑的整体制作流程）通过自己动手体验，进一步了解修复兵马俑背后的奥秘，学习工匠智慧，增强文物保护意识，通过A1体验，带你沉浸式穿越，走进秦始皇统一六国的壮烈历程。车赴华山（约1.5小时），晚宿华山。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景点：【秦始皇帝陵博物院】《大秦帝国秦陵秘境》
                <w:br/>
              </w:t>
            </w:r>
          </w:p>
        </w:tc>
        <w:tc>
          <w:tcPr/>
          <w:p>
            <w:pPr>
              <w:pStyle w:val="indent"/>
            </w:pPr>
            <w:r>
              <w:rPr>
                <w:rFonts w:ascii="宋体" w:hAnsi="宋体" w:eastAsia="宋体" w:cs="宋体"/>
                <w:color w:val="000000"/>
                <w:sz w:val="20"/>
                <w:szCs w:val="20"/>
              </w:rPr>
              <w:t xml:space="preserve">早餐：酒店自助早餐     午餐：特色餐秦宫御宴     晚餐：特色餐英雄宴   </w:t>
            </w:r>
          </w:p>
        </w:tc>
        <w:tc>
          <w:tcPr/>
          <w:p>
            <w:pPr>
              <w:pStyle w:val="indent"/>
            </w:pPr>
            <w:r>
              <w:rPr>
                <w:rFonts w:ascii="宋体" w:hAnsi="宋体" w:eastAsia="宋体" w:cs="宋体"/>
                <w:color w:val="000000"/>
                <w:sz w:val="20"/>
                <w:szCs w:val="20"/>
              </w:rPr>
              <w:t xml:space="preserve">华山：雅斯特酒店、麗致酒店、华悦里或同级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华山-运城
                <w:br/>
                早餐后，问鼎“奇险天下第一山”【西岳华山】（约5小时），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车赴运城（约2小时）随后前往【黄河夜市】（约1.5小时），开启“运城citywalk”，在此自费品尝运城美食，开启烟火人间的味觉狂欢。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景点：【西岳华山】【黄河夜市】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运城：美巢雅韵酒店、美豪怡致或同级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运城-广州
                <w:br/>
                早餐后，根据航班时间送团乘机返广州，结束愉快旅程！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午餐：不含午餐     晚餐：不含晚餐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5早6正，正餐餐标30元/人/正，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6.交通：陕西省当地旅游空调大巴，9-55座旅游车，根据人数安排车型。
                <w:br/>
                7.儿童：半价餐、占车位、导游服务费、 含半价早餐，不占床，含半价门票,超高需当地补门票差价。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景区交通+耳麦</w:t>
            </w:r>
          </w:p>
        </w:tc>
        <w:tc>
          <w:tcPr/>
          <w:p>
            <w:pPr>
              <w:pStyle w:val="indent"/>
            </w:pPr>
            <w:r>
              <w:rPr>
                <w:rFonts w:ascii="宋体" w:hAnsi="宋体" w:eastAsia="宋体" w:cs="宋体"/>
                <w:color w:val="000000"/>
                <w:sz w:val="20"/>
                <w:szCs w:val="20"/>
              </w:rPr>
              <w:t xml:space="preserve">壶口瀑布往返电瓶车16+甘泉雨岔大峡谷70+云丘山换乘车20+华山索道及往返景交车（详见行程第二天备注的温馨提示：190/280/360，以上方式三选一）</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296.00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《再回延安》或《延安保育院》</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自愿消费：
                <w:br/>
                云丘山万年冰洞+景交套票130           枣园+杨家岭耳麦30
                <w:br/>
                兵马俑耳麦20 +单程电瓶车5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出机票前可无损退，出机票后退团，机票按航空公司政策按实际产生的费用扣，地接综费扣20%</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2026-08-24T09:25:14+08:00</dcterms:created>
  <dcterms:modified xsi:type="dcterms:W3CDTF">2026-08-24T09:25:14+08:00</dcterms:modified>
</cp:coreProperties>
</file>

<file path=docProps/custom.xml><?xml version="1.0" encoding="utf-8"?>
<Properties xmlns="http://schemas.openxmlformats.org/officeDocument/2006/custom-properties" xmlns:vt="http://schemas.openxmlformats.org/officeDocument/2006/docPropsVTypes"/>
</file>