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【金桦温泉度假村】惠州3天丨惠州博罗的隐逸时光 一城山水一池泉丨森呼吸温泉疗愈放松之旅行程单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TX-20251120SP38869161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09:30团一大地铁站B出口
                <w:br/>
                10:30基盛万科肯德基门口（番禺广场地铁站E出口）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★金桦温泉养生度假村，每间房带独立大阳台
                <w:br/>
                ★尊享酒店农家健康自助早餐*2
                <w:br/>
                ★田园绿化覆盖率达90%以上 空气中负氧离子含量极高
                <w:br/>
                ★被游客誉为“水果廊乡，康养福地”
                <w:br/>
                ★无限次浸泡【独家特色果园温泉】
                <w:br/>
                ★无行程，0购物，0加点，自由活动，尊享品质纯玩
                <w:br/>
                优惠升级：
                <w:br/>
                1、每期前20名报名客人，赠送1顿酒店农家健康晚餐（围餐）
                <w:br/>
                娱乐升级：
                <w:br/>
                1、每团人数最多1组赠送自动麻将4小时任打！（若遇人数相同 先报先得）
                <w:br/>
                2、满16人同时报名，赠送KTV包厢4小时任唱！（若遇人数相同 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第1天：广州-博罗金桦温泉度假村 /含：不含餐/住：博罗金桦温泉度假村
                <w:br/>
                10:30早上指定时间/地点集中出发，前往惠州【金桦温泉养生度假村】（车程约2小时）。
                <w:br/>
                12:00抵达酒店自理午餐（酒店餐厅收费不高）。
                <w:br/>
                13:00办理入住手续后回房休息，可自由前往浸泡温泉。
                <w:br/>
                【金桦温泉养生度假村】一家以农业旅游和水果采摘为主题的休闲旅游度假区,总占地面积1000多亩，位于博罗县国家5A景区罗浮山附近，毗邻响水漂流，广东航天育种生态园。酒店四面环山，森林覆盖率高，是名副其实的天然氧吧，这里云雾缥缈，真正的依山傍水，避世之境.在这里修身养性、亲近大自然的理想之地，远离尘嚣惬意安居，赋予雅趣舒适自在，亦是您远离城市喧嚣心灵的归宿，身临其中仿佛置身于世外桃源。自由活动、浸泡温泉。
                <w:br/>
                酒店温泉开放时间08：00～23：00，16个池无限次浸泡（具体开放时间与温泉池数量以度假村当天安排为准）
                <w:br/>
                18：00晚餐自理（每期前20名报名客人赠送健康晚餐）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博罗金桦温泉度假村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第2天：酒店自助早餐-自由活动 /含：早餐/住：博罗金桦温泉度假村
                <w:br/>
                在酒店睡到自然醒，享用酒店自助早餐。全天自由活动。
                <w:br/>
                午餐、晚餐-自理。
                <w:br/>
                到达城市：北京市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博罗金桦温泉度假村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第3天：酒店自助早餐-回程广州 /含：早餐
                <w:br/>
                在酒店睡到自然醒，享用酒店自助早餐。继续自由活动
                <w:br/>
                12：00 退房后享用午餐-自理。随后集合返回广州温暖的家（车程约2.5小时）。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2、用餐：含2早（早餐为包含套餐，不用均无费用退）；
                <w:br/>
                3、门票：行程所含景点首道大门票（园内园景点门票自理）；
                <w:br/>
                4、住宿：连住2晚博罗金桦温泉度假村-畔山木屋别墅（双床）/豪华园景双床（具体房型按酒店安排为准，酒店不设三人房，不可加床，不设退房差，单成人必需补房差）；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备注说明：本线路仅限75周岁以下游客报名。65-75周岁长者，需由65周岁以下家属陪同参团，均应身体健康并如实陈述身体状况，并应加签免责协议。75周岁以上不便接待，敬请谅解！（以出生年月日为计算基准）   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2025-12-11T14:49:31+08:00</dcterms:created>
  <dcterms:modified xsi:type="dcterms:W3CDTF">2025-12-11T14:49:31+08:00</dcterms:modified>
</cp:coreProperties>
</file>

<file path=docProps/custom.xml><?xml version="1.0" encoding="utf-8"?>
<Properties xmlns="http://schemas.openxmlformats.org/officeDocument/2006/custom-properties" xmlns:vt="http://schemas.openxmlformats.org/officeDocument/2006/docPropsVTypes"/>
</file>