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【月柿恭城·泉暖西溪】贺州3天丨游醉美黄姚古镇丨独家安排茶山采摘行程单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TX-20251120SP38392082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★恭城柿子节 欣赏由柿子组成的红色海洋
                <w:br/>
                ★漫步茶园 满山漂茶香 群山环抱 体验采茶
                <w:br/>
                ★一晚黄姚镇上客栈 游醉美黄姚古镇
                <w:br/>
                ★一晚西溪森林温泉度假村·悦泉居泡池房（2池水）
                <w:br/>
                ★享原生态森林温泉区 网红无边际泳池
                <w:br/>
                ★叹特色养颜宴/西溪养身宴/酒店自助早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第一天：出发--梧州骑楼街--黄姚古镇--酒店 午餐自理           晚餐自理       住黄姚镇上客栈/酒店
                <w:br/>
                指定时间指定地点集合前往贺州，游览前往岭南文化和珠江文化的发祥地——梧州自由漫步繁华【中国骑楼博物城】（游览约100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1.4公里的梧州历史文化长廊，游骑楼城一日便可读懂梧州两千多年历史。
                <w:br/>
                午餐自理后前往酒店办理入住。亦可自行前往【黄姚古镇】（门票不含，客人自理，参考价格88元/人）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现已被列为省级风景名胜区。中国历史文化名镇、中国最具旅游价值古城镇、爱国主义教育基地。黄姚古镇山清水秀，三条溪河蜿蜒穿镇而过，静止的民居和动态的流水交相辉映，鲜活的“小桥、流水、人家”般悠远意境就显现在眼前，让人犹如置身梦境家园。古镇景区自然景观有八大景二十四小景，在抗战期间，何香凝、高士其、梁漱溟等大批民主爱国人士在这里留下足迹。被评为“中国历史文化名镇”、“中国最值得外国人去的 50 个地方”。
                <w:br/>
                晚餐自理后自由活动。
                <w:br/>
                景点：【黄姚古镇】（门票不含，客人自理，参考价格88元/人）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黄姚镇上客栈/酒店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D2、临贺故城--茶业生态观光园—恭城柿子--贺州西溪森林温泉度假村 含早餐           含午餐            晚餐自理                住贺州西溪森林温泉度假村
                <w:br/>
                早上享用早餐后，游览【临贺故城】（游览约40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
                <w:br/>
                前往【茶园】游览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可以亲身体验茶叶采摘，品味至新鲜的茶语浓香。
                <w:br/>
                午餐享用特色养颜宴，后前往【恭城红岩新村柿子节】（游览时间约2小时；如遇村委管制或交通限流等不可抗力原因导致不能参观的，则更改其他免费景点，不作赔偿。若因交通管制需要乘坐换成车，费用参考20元/人，敬请自理）。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前往【贺州西溪森林温泉度假村】：酒店以东南亚风情为主题，装修别具一格打造贺州最好的五星级度假酒店，窗明几净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入住后可自由活动，前往温泉区浸泡温泉或前往网红无边际游泳池畅游。 
                <w:br/>
                晚餐自理，后自由活动。
                <w:br/>
                （公共温泉区内的儿童水上乐园周末（周六、周日）开放，参考开放时间：10：00-12：00，14：00-18：00，周一至周五不开放（公共温泉区的其他所有游玩项目正常开放），具体开放以酒店实际为准）
                <w:br/>
                景点：【恭城红岩新村柿子节】（游览时间约2小时；如遇村委管制或交通限流等不可抗力原因导致不能参观的，则更改其他免费景点，不作赔偿。若因交通管制需要乘坐换成车，费用参考20元/人，敬请自理）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第三天：自由活动—西溪湿地公园--回程                                        含早餐               含午餐
                <w:br/>
                睡醒后自行前往餐厅享用自助早餐（参考时间07：:00—09:30），后自由活动，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午餐享用酒店养生宴后集中返回，结束愉快旅程。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用餐：含2正2早（10-12人/围；不用餐不退费,行程用餐自理期间导游推荐当地或附近用餐，费用自理,客人可自由参与。）
                <w:br/>
                住宿：1晚黄姚住宿（参考酒店：黄姚大酒店、聚龙源或同级）；1晚贺州西溪温泉度假村悦泉居，双/大床，不指定安排
                <w:br/>
                导游：提供专业导游服务
                <w:br/>
                门票：含景区第一大门票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收客年龄年龄层次：本线路仅限80周岁以下游客报名。70-80周岁长者，至少一名 18-69 岁同行人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2025-12-11T14:34:21+08:00</dcterms:created>
  <dcterms:modified xsi:type="dcterms:W3CDTF">2025-12-11T14:34:21+08:00</dcterms:modified>
</cp:coreProperties>
</file>

<file path=docProps/custom.xml><?xml version="1.0" encoding="utf-8"?>
<Properties xmlns="http://schemas.openxmlformats.org/officeDocument/2006/custom-properties" xmlns:vt="http://schemas.openxmlformats.org/officeDocument/2006/docPropsVTypes"/>
</file>