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高加索三国11日经典之旅 |  格鲁吉亚 | 阿塞拜疆 | 亚美尼亚  | 巴库进  埃里温出 （乌鲁木齐CZ）行程单</w:t>
      </w:r>
    </w:p>
    <w:p>
      <w:pPr>
        <w:jc w:val="center"/>
        <w:spacing w:after="100"/>
      </w:pPr>
      <w:r>
        <w:rPr>
          <w:rFonts w:ascii="宋体" w:hAnsi="宋体" w:eastAsia="宋体" w:cs="宋体"/>
          <w:sz w:val="20"/>
          <w:szCs w:val="20"/>
        </w:rPr>
        <w:t xml:space="preserve">AN27（11月起）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AA20251112AN27UW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格鲁吉亚：姆茨赫塔古城、巴格拉特大教堂和格拉特修道院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亚美尼亚：塞凡湖特产烤鳟鱼；
                <w:br/>
                美酒: 
                <w:br/>
                探访葡萄酒发源地，参观古老酒庄，品鉴纯正葡萄酒；阿塞拜疆石榴汁
                <w:br/>
                酒店升级	
                <w:br/>
                全程携程五钻或当地五-四星级酒店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16： 40 乌鲁木齐地窝堡机场集合
                <w:br/>
                19： 40 搭乘南方航空公司航班 CZ6023 班机飞往阿塞拜疆首都巴库
                <w:br/>
                20： 40 抵达巴库， 导游接机后入住酒店
                <w:br/>
                全国各地游客搭乘联运段航班飞往乌鲁木齐；
                <w:br/>
                航空公司规定： 联程航班必须按照顺序使用， 首段航班未乘坐， 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 酒店早餐后前往戈布斯坦（入内，约30分钟），开启今日的“戈布斯坦岩画和泥火山之旅”。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前往【里海海滨大道】（约30分钟）自由漫步，沿着里海延绵数十公里的海滨大道游览，一路感受这座城市的美景，这也是当地人休闲运动的聚集地，在这里更好地融进这座城市。
                <w:br/>
                <w:br/>
                ★ 参观老城区：参观位于老城中心的巴库地标性建筑-【少女塔（Giz Galasy）】（外观，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之后前往著名的【希尔凡宫】（入内，约30分钟），它由希尔万沙家族建于14-15世纪，由清真寺、宫殿、灵庙等建筑组合而成，是巴库古城最著名的景点。
                <w:br/>
                ★ 游览【高台公园（UplandPark）】(游览约20分钟)，在高台公园上可以俯瞰整个巴库市区和里海的全景，是为了纪念前苏联解体末期在巴库发生的骚乱中和与亚美尼亚战争中牺牲的人们而建的。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巴库（122km，1.50h） - 沙马基（172km，2.55h） - 舍基
                <w:br/>
                酒店早餐后，前往希尔凡曾经的首都、丝绸之路上的重要城市沙马基。
                <w:br/>
                ★ 参观【Diri Baba 陵】（外观，约20分钟），不仅是旅游景点，也是当地人祭拜的地方之一，据说在此拜谒可以祛病减灾，非常灵验。此景点如若参观需要增加6$/人的门票。
                <w:br/>
                ★ 【聚马清真寺】（入内，约20分钟）是高加索地区最大的清真寺
                <w:br/>
                ★ 参观古丝路驿站【Karavansaray大旅舍】（外观，约20分钟），感受千年历史的厚重感，驿站有三百多年的历史，至今仍在作为驿站使用。
                <w:br/>
                ★ 【舍基可汗皇宫】（入内，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参观【Shebeke传统玻璃作坊】（外观，约20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 晚餐后，入住酒店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乘坐空中缆车到达城中心的高山上，可以在山上俯瞰整个城市的景观，后参观【“格鲁吉亚母亲“塑像】外观游览约40分钟左右。
                <w:br/>
                ★ 参观【和平桥】(参观30分钟)【木偶剧钟楼】，【跳蚤市场（干桥市场）】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 酒店早餐后，参观【三位一体大教堂】（入内参观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午餐后中途在【Aragvi River 水坝】（约10分钟）留影，乘车前往【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 酒店早餐后，换成当地车上山，一边在悬崖峭壁上前行，一边欣赏远处雪山的壮丽景色，来到山上的【Gergeti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备注：库塔伊西本地有且只有一家五星酒店，我社会优先安排五星酒店入住，但由于4-10月为旅游旺季，有可能酒店没房，如五星酒店没有房，则改为入住携程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当地五星或携程四钻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 酒店早餐后，乘车前往有“黑海边的拉斯维加斯”之称的巴统，巴统是黑海边上的一个海滨城市，‘黑海明珠’是人们对巴统的别称，这是外高加索三国中最受欢迎的海滨城市，这是宗教与文化交融的自由之城。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午餐后，巴统黑海海滨广场自由活动，您可以自行在岸边欣赏风景秀美的黑海海景（也可自行体验黑海游船+海鲜餐）。
                <w:br/>
                交通：旅游大巴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酒店早餐后，前往【瓦尔齐亚】（入内游览约1小时）这个在埃鲁泽利山坡上的岩石小镇建造历史久远，包含多个岩石雕刻出来的房间，古朴美丽，小镇地势较高，视野开阔，景色秀丽。
                <w:br/>
                ★ 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前往【埃里温步行街】（游览约30分钟），街道两旁全是淋漓满目的商店，可以在这条街上感受来自异域的风情和这里人民的热情
                <w:br/>
                ★ 随后参观【共和国广场】（游览约30分钟），共和国广场是整个城市的中心，不仅是酒店的聚集地，也是很多政府单位的所在地，总理的居住地和办公室都在此处。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晚餐：当地特色餐+欣赏 Duduk 演奏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 30   抵达乌鲁木齐机场， 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2.全程携程五钻或当地五星级酒店双床/大床房含早餐。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9.境外司机导游服务费：220美金/人（机场现付领队），2岁以下婴儿免司机导游服务费（以回团日期计算年龄）
                <w:br/>
                <w:br/>
                其他收费：
                <w:br/>
                <w:br/>
                1.单人房附加费：4000元/人
                <w:br/>
                2.12岁以下小童不占床减2000元/人，占床与成人同价
                <w:br/>
                3.境外司机导游服务费：220美金/人（机场现付给领队）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 以上行程时间表及酒店的住宿顺序仅供您参考， 有可能会因为境外特殊情况予以前后调整， 如遇堵车、恶劣天 气、 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