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（假日）船奇三峡  湖北全景 武汉黄鹤楼、荆州古城、三峡大瀑布、神农架、长江三峡游船、恩施梭布娅石林、白帝城 恩施大峡谷云龙地缝、女儿城、三峡大坝双高七日游行程单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ZLJRCXFQ-CG20240916M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第一天：广州南站/白云站—汉口站                                 餐自理             住：武汉
                <w:br/>
                客人自行前往【广州南站】/[白云站】乘车前往武汉（若为广东其他上下站点，则退补差价，以实际出票为准），工作人员接站后，入住酒店。
                <w:br/>
                温馨提醒：
                <w:br/>
                1.抵达武汉前，我们的工作人员会以短信或者电话通知您接机的具体地址，请保持您的手机畅通。
                <w:br/>
                2.请注意人生安全及财产安全,导游人员会在20:00左右通知您第二天的出发时间和集合地点，请保持电话畅通！
                <w:br/>
                <w:br/>
                <w:br/>
                第二天：武汉—三峡大坝，自费长江夜游                                含早中餐        住：宜昌
                <w:br/>
                早餐后乘车前往宜昌，车程约4小时，后赴坝区游览国家AAAAA级景区【三峡大坝】（换乘车35元必须自理，游览时间约2.5小时）游览目前世界上规模最大的水电站和清洁能源基地，也是目前中国有史以来建设最大型的工程项目，
                <w:br/>
                三峡工程制高点—【坛子岭】坛子岭是三峡坝区较早开放的景区，因其顶端观景台形似一个倒扣的坛子而得名，该景区所在地为大坝建设勘测点，是三峡工地的制高点，因此这里也是观赏三峡工程全景的合适位置。
                <w:br/>
                坛子岭整个景区里还包括有浮雕群、钢铁大书、亿年江石模型室和绿化带等，综合展现了源远流长的三峡文化。【185平台】185观景平台，位于三峡大坝坝顶公路的左岸端口处，因与三峡坝顶齐高，同为海拔185米而得名。
                <w:br/>
                它与大坝的坝顶是登高的，站在平台上向下俯瞰，就如同身临坝顶，可以感受到大坝的高度，魏巍大坝，就从这里延伸到江南，将整个长江拦腰截断。
                <w:br/>
                可自愿参加另行付费项目--亲临体验中国人自己创造的世界之最【 三峡大坝升船机】（自愿自理290/人）登“长江三峡”系列豪华观光游轮，乘船经过世界大型升船机三峡大坝升船机，体验乘百米“升船电梯”过三峡大坝的震撼感受，
                <w:br/>
                领略“高峡出平湖、当惊世界殊”的壮丽画卷 .
                <w:br/>
                温馨提示：自选项目三峡升船机，如遇人力不可抗力因素或政策性关闭等原因造成无法游览，则置换成【长江夜游】（自理180元/人)。
                <w:br/>
                晚上可自愿参加另行付费项目—【宜昌长江夜游】（自愿消费180元/人）晚19:00左右船起航，途观世界水电之都、三峡明珠---【宜昌夜色】：欣赏从万达广场到葛洲坝船闸一带的沿江大道夜景。游轮经过万里长江【葛洲坝船闸】，
                <w:br/>
                【体验水涨船高】的独特体验（过闸时间约40分钟）历时2小时左右。
                <w:br/>
                <w:br/>
                <w:br/>
                第三天：三峡大瀑布，昭君故里，神农架天生桥                     含早中晚餐          住：兴山
                <w:br/>
                早餐后，前往游览【三峡大瀑布】（景区电瓶车费用自理，往返20元/人）三峡大瀑布原名白果树瀑布，位于宜昌晓峰旅游景区中，，被誉为&amp;quot;中国十大名瀑&amp;quot;的第三大瀑布，是展示震旦纪、奥陶纪、寒武纪等多个地质年代的天然地质博物馆，
                <w:br/>
                也是世界上少有的集峡谷、溶洞、山水、化石文化为一体的国家级地质公园。三峡大瀑布溪流全长5公里，沿途分布着30多道瀑布。逆水而上，虎口瀑、一线瀑、珍珠瀑、丫瀑、连环瀑、五扇瀑等形态各异的瀑布接踵而来。主体瀑布宽约数十米，
                <w:br/>
                清泉榆趋料从百余米高的陡峭山崖飞流直下，接天连地，水天雾海，蔚为壮观，即使久旱不雨，这里依然是飞泉不绝，被誉为&amp;quot;中国第四，湖北第一&amp;quot;。峡谷内植物覆盖率达90%以上，空气新鲜，幽幽峡谷绵延10公里。白果树瀑布以瀑高、景秀、山险、水清见长。
                <w:br/>
                开发景观有神女观瀑、纸糊洞、藏经洞、水帘洞、乌龟笑天、金钓桥、饮马岩、四不像、巴人戊洞、野人谷、巴人文字、长桥超渡、佛楠叶、白果树主瀑、珍珠瀑、仙女瀑、古龙潭、仙女潭、泰山大佛，千年鱼化石等20多个自然景观。
                <w:br/>
                新扩建的泰山大佛，座北朝南，卧身高70米，宽40米，形象逼真，气势恢宏。&amp;quot;游人称赞说:&amp;quot;朝游白果树，一山日头一山雾;午游白果树，一身凉爽一身舒;暮游白果树，一片晚霞一片露。&amp;quot;
                <w:br/>
                后前往【兴山最美水上公路】(古昭公路)是我国首条生态环保公路，位于王昭君的出生地湖北省兴山县，为双车道二级公路，这条公路全长10.9公里，其中有4.4公里是建在峡谷的“水上”，整条公路宽12米，总投资4.4亿元。
                <w:br/>
                正因这两座特大桥架在河道中，故得名“水上公路”，夹岸风景秀丽，又被人们称为“最美水上公路”。（温馨提示：因美丽画廊水上公路为生态环保公路，沿途通车，故不能下车游玩，只能车上途径，不便之处敬请谅解）
                <w:br/>
                后前往【昭君故里】前往游览我国古代四大美人之一的王昭君的故乡——昭君故里（景区电瓶车费用已赠送）昭君村，全国知名旅游地，它那浓厚的人文氛围和美轮美奂的自然风光，共同形成了天、地、人、文和谐自然浑然天成的人间仙境。 
                <w:br/>
                宝坪村云雾缭绕，幽静清恬。绿色梯田天光山色，一级一级直铺上山顶，盘旋公路曲折缠绕伸展向远方，溢翠浮香的橘林深情地将昭君村搂在怀中。有炊烟的地方就有繁花修竹，垂柳细杨，偶尔清脆婉转的鸟鸣沁人心脾。
                <w:br/>
                自然与人文、传统与现代和谐地统一在昭君村的建筑里，现代技术融入进了古朴典雅的古文化内蕴。昭君宅修建十分精致玲珑。逼真的汉代建筑特色给我们对昭君起居生活的联想和想像提供了依据，拓展了空间。昭君纪念馆造型庄严，
                <w:br/>
                结构流畅，镂雕古朴，图案雅致，墙堵翘角、龙飞凤舞。馆内正中立着一尊高2.8米的王昭君汉白玉雕像，她冰清玉洁、倾国倾城、端庄淑静、飘逸秀慧，充分再现了昭君的丰仪和美丽，惟妙惟肖，栩栩如生。
                <w:br/>
                【天生桥】天生桥景区位于神农架老君山下，是海拔1800米、20平方公里的生态旅游区。天生桥山岩叠嶂，长满野花绿树，因遍生兰草，幽香四溢，起名为兰花山，兰花为花中四君子之一，属兰科植物。据统计，神农架兰科植物60多种，包含兰草、金钗、天麻、独蒜等。
                <w:br/>
                其兰草按气候类型分为:亚热带、湿热带和热带兰草。由于神农架属亚热带季风气候，兰草多以荟兰、春兰居多，花色淡雅，清香扑鼻，具有极高的观赏价值。有花香必有鸟语，不知大家注意没有，在景区周围的一些树上，挂着一些竹筒，那里便是为鸟类准备的食物。
                <w:br/>
                神农架是鸟类的王国，现存鸟类200多种，比较常见的有太阳鸟、杜鹃鸟、吉祥鸟(喜鹊)、相思鸟(我哥回)、爱情鸟(梁山泊、祝英台)、啄木鸟等。啄木鸟号称&amp;quot;森林医生&amp;quot;一只啄木鸟每天可啄食害虫百余只，保护森林30多亩，神农架多年没发生过森林病虫害，啄木鸟是功不可没的。
                <w:br/>
                从岩石上流下的飞瀑，急奔而下，如花飞溅，如鼓似笋，交融两岸的鸟语声，宛如一部峡谷奏鸣曲。       前往兴山入住酒店休息!
                <w:br/>
                特色美食：
                <w:br/>
                【土家抬格子宴】：土家格子宴宜昌地区乃土家文化、汉文化融合之地。土家人过年要“抬格子”。一米直径的大蒸笼，下面铺着南瓜、红薯、萝卜，上铺新杀的年猪肉，玉米粉，热热闹闹蒸一桌。
                <w:br/>
                汉族过年，传统上“头子碗”（头道菜）也是道蒸菜：如果坐八仙桌，鱼糕在盘子里围着放一个方形，每边四块，步步高升招待乡邻亲朋，谓之“抬格子”。今有宾馆效仿，称之为“土家第一大菜”。
                <w:br/>
                【昭君娘家宴】：这是昭君娘家人为思念远嫁的昭君，结合当地的特色食材，榨广椒，酸菜魔域，石磨菜豆腐，香溪河鲜，做出一桌地方特色的美食，口感微辣，鲜而不腻，久久在唇齿间回味无穷。
                <w:br/>
                <w:br/>
                <w:br/>
                第四天：船游巫峡，自费神女溪，白帝城                              含早中晚餐         住：奉节
                <w:br/>
                早餐后，前往巫山用中餐，随后巫山画舫游船船驶入长江三峡第二峡【巫峡】绮丽幽深，以“俊秀”著称天下，它峡长谷深，奇峰突兀，层峦叠 嶂，云腾雾绕，江流曲折，百转千回，船行其间，宛若进入奇丽的画廊，充满诗情画意。
                <w:br/>
                轮上仰望【神女峰】又 名望霞峰、美人峰，是巫山十二峰之一，因其宛若绰约多姿的少女、萦绕着飘渺云烟及其神秘浪漫的神话传说而吸 引了历代无数文人墨客为其留下了灿若繁星的诗篇.途经神女溪，自愿参加180元/人。
                <w:br/>
                游客上岸换乘乌篷船畅游神女溪（游览时间不低于1小时），峡谷水清石奇、溪流两岸，山峦耸立，逶迤绵延，层峦叠嶂，植被良好、如梦如幻、奇境仙居原始古朴，游客置身在这山青水绿峡幽的仙境，使人有一种除却红尘的空灵和超然。
                <w:br/>
                随后游客回船，乘车前往奉节，上岸游览国家4A级景区——【白帝城】在白帝城感受浓浓的三国文化，叹刘备托孤的无奈与悲壮，体验高峡平湖后新盆景式岛屿景观，近观夔门雄姿，尤以号称“天下第一门”的夔门而闻名天下，
                <w:br/>
                在景区可岸观【瞿塘峡】雄姿，并打卡人民币10元背景处：该峡长约8公里，在长江三峡中长度最短，却最为雄伟险峻，两岸峭壁千仞，一赤一白，红装素裹，格外分明。山体逼仄，紧束长江，山高流急，气势雄壮，以其雄伟壮观，奇、险、峻的特色著称于世，晚上入住奉节酒店。
                <w:br/>
                特色美食：
                <w:br/>
                【奉节盬(gǔ)子鸡】：盬(gǔ)子鸡，又名紫阳鸡，发源于重庆市奉节县。其选料甚严，做工考究，是世代相传深受人们喜爱的传统美食。它以高山松柴熏制的老腊肉和农家土鸡再辅以陈年&amp;quot;大头菜&amp;quot;用特制盬子汽蒸而成，距今有上千年历史。
                <w:br/>
                一九八六年时任总理赵紫阳莅临奉节，品尝此菜后总理一行赞不绝口，并将此菜工艺带回北京，而后此菜在川东地区名声大噪，从此走红，紫阳鸡因此得名，继而名扬华夏。近年此菜传承人越来越少，是濒临灭绝菜品。2011年该菜品已批准为&amp;quot;非物质文化遗产&amp;quot;保护。
                <w:br/>
                <w:br/>
                <w:br/>
                第五天：恩施大峡谷云龙地缝—恩施女儿城                          含早晚餐             住：恩施
                <w:br/>
                早餐后乘车赴恩施，前往与美国科罗拉多大峡谷相媲美的国家AAAAA级景区【恩施大峡谷】（云龙地缝地面缆车30元/人游客必须自理，游览1.5小时），云龙河地缝位于恩施大峡谷境内,纵贯大峡谷前山绝壁脚下。全长约20公里,平均深度为100米,地缝上窄下宽呈&amp;quot;八&amp;quot;字状。
                <w:br/>
                上宽平均约为16.8米,下宽平均约30米。地缝入口最宽达100余米。前往【云龙河地缝】（可自愿自理乘坐地缝垂直电梯30元/人），一起走进“地球最美的伤痕”—“世界地质奇观卡斯特地形地貌天然博物馆”游地缝、看瀑布，感受大自然的神奇。
                <w:br/>
                游览【土家女儿城】世间男子无二心，天下女儿第一城！中国恩施土家女儿城，位于湖北省恩施市区七里坪，由华硒集团斥资7亿打造，是全国土家族文化集聚地，也是未来武陵地区城市娱乐消费中心和旅游集散地，旨在打造中国西部首家文化旅游商业古镇、中国的相亲之都。
                <w:br/>
                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
                <w:br/>
                也将永久落户土家女儿城！我们希望这个地方能够配得上如此美好的你。
                <w:br/>
                【温馨提示】：
                <w:br/>
                1、女儿城表演若因时间、天气或官方停演不接受任何投诉。
                <w:br/>
                特色美食：
                <w:br/>
                【恩施土家族的摔碗酒】：恩施土家族的摔碗酒，远近闻名。到恩施旅游而没有喝到摔碗酒，是一件非常遗憾的事情。
                <w:br/>
                摔碗酒在恩施也叫“biang当酒”，极有趣的名字。biang当，是个象声词，东西落地碎裂的声音。biang读一声，相当响亮。三五好友碰上了，说，走，喝biang当酒去！喝这酒一定是在农家乐，主要是在乡村。矮桌子，柳木椅，冒辣泡的腊蹄子火锅，
                <w:br/>
                少不了合渣、蕨粑、熏干子、腊肉，还得有几碟泡黄豆、泡辣椒、腌韭菜、萝卜皮、豆豉、凉拌侧耳根。摔碗酒是草根的，下里巴人的，和泥裹土的，不是豪门盛筵里的东西。我几次喝此酒都是在村庄里，一桌有几个火锅，煮得热火朝天，自然会摔得天翻地覆，
                <w:br/>
                鸡飞狗跳。主人说，摔吧摔吧，碎碎平安！
                <w:br/>
                <w:br/>
                <w:br/>
                <w:br/>
                第六天：土特产超市-梭布垭石林-宜昌                                含早中餐           住：宜昌
                <w:br/>
                早餐后前往当地【土特产超市】不少于90分钟，自由选购心仪的土产。接着前往游览【恩施梭布垭石林，景区换乘车30元/人必须自理】梭布垭石林被称为世界第一奥陶纪石林，是国家AAAA级旅游景区，位于湖北省恩施市太阳河乡境内，总面积21平方公里，
                <w:br/>
                整个石林外形象一只巨大的葫芦，四周翠屏环绕，群峰竞秀。梭布垭石林拥有大小共100多个经典的自然景观，开放的有青龙寺、莲花寨、磨子沟、九龙汇四大景区，每个景区各具特色，景区内独特的“溶纹”、“戴冠”景观，是一大亮点，
                <w:br/>
                狭缝秘境、化石古迹随处可见，堪称一座远古地质博物馆。游览结束后乘车赴宜昌。
                <w:br/>
                <w:br/>
                <w:br/>
                <w:br/>
                第七天：宜昌—荆州古城—黄鹤楼—广州南/白云站              含早餐           住：温馨的家
                <w:br/>
                早餐后,后前往【荆州古城】（游览约30分钟，不上城墙）又名江陵城，是中国历史文化名城之一。有保存较完好的荆州古城墙，城内东西直径3.75公里，南北直径1.2公里，面积4.5平方公里，城墙周长10.5公里，高8.83米，共六座城门，每座城门上均建有城楼。
                <w:br/>
                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
                <w:br/>
                是我国府城中保存最为完好的古城垣。
                <w:br/>
                乘车前往武汉，游览江南三大名楼之一【黄鹤楼】（游览时间约1.5小时）：登楼远眺，流连于“昔人已乘黄鹤去，此地空余黄鹤楼”的诗海情境中， 感受古典与现代熔铸、诗化与美意构筑的精品魅力。享有&amp;quot;天下江山第一楼&amp;quot;、&amp;quot;天下绝景&amp;quot;之称。
                <w:br/>
                黄鹤楼是武汉市标志性建筑，与晴川阁、古琴台并称武汉三大名胜。黄鹤楼始建于三国时代吴黄武二年(公元223年)。唐代著名诗人崔颢在此题下《黄鹤楼》一诗，使它闻名遐迩。黄鹤楼坐落在海拔61.7米的蛇山顶，京广铁路的列车从楼下呼啸而过。
                <w:br/>
                楼高5层，总高度51.4米，建筑面积3219平方米。黄鹤楼内部由72根圆柱支撑，外部有60个翘角向外伸展，屋面用10多万块黄色琉璃瓦覆盖构建而成。黄鹤楼楼外铸铜黄鹤造型、胜像宝塔、牌坊、轩廊、亭阁等一批辅助建筑，将主楼烘托得更加壮丽。
                <w:br/>
                主楼周围还建有白云阁、象宝塔、碑廊、山门等建筑。整个建筑具有独特的民族风格，与蛇山脚下的武汉长江大桥交相辉映;登楼远眺，武汉三镇的风光尽收眼底。后前往高铁站乘高铁返回广州！
                <w:br/>
                <w:br/>
                温馨提示：
                <w:br/>
                随着今天的行程圆满结束，我们诚挚地邀请您为我们本次旅程提供宝贵的反馈。若您在旅途中遇到任何不满意或需要改进的地方，请及时向我们反映。我们承诺会迅速响应、调查并在第一时间采取相应措施。
                <w:br/>
                为了确保我们能收到您真实、全面的意见，请您在填写《质量跟踪调查表》时务必如实反映。这份调查表对我们至关重要，它不仅是我们评估和提高服务质量的依据，更是我们努力追求游客满意度的动力来源。
                <w:br/>
                请注意，我们将会以大多数游客填写的《质量跟踪调查表》为基准，来评定我们的旅游服务质量。如果在旅程结束后，您提出的投诉与您在调查表中填写的意见不符，我们可能无法受理，敬请谅解。
                <w:br/>
                此外，由于本次行程为当地散客拼团，我们可能会在不减少景点的前提下，对游览顺序进行适当调整。我们希望通过这种方式，更好地满足每位游客的需求，同时也确保行程的顺畅进行。请您对此提前了解并做好相应准备。
                <w:br/>
                再次感谢您选择我们的服务，期待在未来的旅途中继续为您服务！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门票：必消已含行程所列景点第一大门票（门票为政府补贴惠游湖北：统包优惠价格，所有景点游客不游览或有优惠证件，均不退任何费用！）；
                <w:br/>
                酒店：全程经济型酒店+升级一晚携程四钻酒店，兴山昭君山庄或相同标准酒店
                <w:br/>
                成人每人每晚1床位，不提供自然单间。若出现单男或单女，请自补单房差（补房差470元/人，退房差240元/人）；
                <w:br/>
                宜昌参考酒店：玉豪时尚酒店/宜锦东方酒店/阿里酒店/宜锦花园酒店等同级酒店 
                <w:br/>
                兴山携程四钻：昭君山庄
                <w:br/>
                奉节参考酒店：海之峰酒店/夔门大酒店等同级酒店
                <w:br/>
                恩施参考酒店：施天酒店/名都酒店/希岸酒店等同级酒店
                <w:br/>
                用餐：6早7正（酒店含早，不用不退）；因本产品针对全国散客，不能保证适合所有人口味，敬请谅解，如未按照我社安排进行游览，行程中含餐视为自动放弃，不退不换；
                <w:br/>
                特别升级安排4大美食特色餐：土家抬格子宴 + 昭君娘家宴 + 奉节盬(gǔ)子鸡 + 恩施摔碗酒
                <w:br/>
                导游：全程优秀导游讲解服务，全程一车一导
                <w:br/>
                交通：往返高铁二等座+当地旅游用空调车，根据人数安排5-50座车 （保证一人一正座，不保证车型）
                <w:br/>
                保险：旅行社责任险（路程较长，建议客人自行购买齐全旅游意外险）
                <w:br/>
                购 物：0购物，超市不算购物店，景区内商店及商铺不是旅行安排的购物店，与旅行社无关（客人慎重自愿购买）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1.个人消费，因人数或性别产生的自然单间费用、国家政策性调价、团队运作期间如遇人力不可抗拒因素造成滞留及延长行程所产生的费用。
                <w:br/>
                2、报名时请随身携带有效身份证原件，缴纳必选景点费用：599元/人：【黄鹤楼+三峡大坝+三峡大瀑布+昭君故里+神农架天生桥+重庆段游船+恩施梭布垭石林+恩施大峡谷云龙地缝】（此费用请出发前付清）
                <w:br/>
                【门票为政府补贴惠游湖北：统包优惠价格，所有景点游客不游览或有优惠证件，均不退任何费用！】
                <w:br/>
                <w:br/>
                3、不含景区内交通费用：
                <w:br/>
                1.三峡大坝换乘车35元/人，必须自理
                <w:br/>
                2.恩施梭布垭景交车30元/人，必须自理
                <w:br/>
                3.恩施云龙河地缝景交车30元/人，必须自理
                <w:br/>
                4.三峡大坝电瓶车20元/人，（自愿选择乘坐费用自理）
                <w:br/>
                5.三峡大坝耳麦20元/人，（自愿选择乘坐费用自理）
                <w:br/>
                6.三大瀑布电瓶车20元/人，（自愿选择乘坐费用自理）
                <w:br/>
                7.黄鹤楼景区电瓶车10元/人（自愿选择乘坐费用自理）
                <w:br/>
                8.恩施云龙河地缝垂直电梯30元/人（自愿选择乘坐费用自理）
                <w:br/>
                9.三峡大坝升船机290元/人（长江夜游180元/人），神女溪180元/人，自愿参加
                <w:br/>
                10.行程中未标注已含的其它个人消费支出。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1、行程必含景点门票和综合服务费均为包船打包统一价格，大型活动游览参观均为团体票，不单独提供门票。 本行程已含各景点门票优惠价，老年证、军官证等任何证件不再另行享受优惠政策。行程中景点不去，视为自行放弃！
                <w:br/>
                2、所有门票均为实名制预约，请客人务必在景区出示身份证；
                <w:br/>
                预订须知：
                <w:br/>
                以上费用为上水标准价。节假日及黄金周价格不在以上价格范围。
                <w:br/>
                本行程已含各景点门票优惠价，老年证、军官证等任何证件不再另行享受优惠政策。
                <w:br/>
                1.行程中需自理的门票和当地导游推荐的项目，请自愿选择购买参加，当地购物时请慎重考虑，把握好质量与价格，务必索要发票；
                <w:br/>
                2.旅游者应确保身体健康，保证自身条件能够完成行程； 未满2周岁或年满70周岁的，有心肺脑血管病听视力障碍等，不宜长途旅行的，既有病史和身体残障的，均不适合参加；任何隐瞒造成的后果由旅游者自行承担，请您仔细阅读本行程，根据自身条件选择适合自己的旅游线路，出游过程中，如因身体健康等自身原因需放弃部分行程的，或游客要求放弃部分住宿、交通的，均视为自愿放弃，已发生费用不予退还，放弃行程期间的人身安全由旅游者自行负责；3.如遇台风、暴雪等不可抗力因素导致无法按约定行程游览，行程变更后增加或减少的费用按旅行社团队操作实际发生的费用结算；
                <w:br/>
                4.行程中的赠送项目，因客人自身原因或不可抗力因素造成游客不能享用，旅行社不做任何退费，不影响游览的情况下，旅行社会根据实时路况，天气等特殊情况调整游览的先后顺序；
                <w:br/>
                5.此产品为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6.出行前请提前了解目的地天气地理状况，并请备好常用保暖，降暑，防晒，防雨用品及常备药品。请注意行程中上下车，行车中，酒店内，景区内，用餐点人身及财产安全；行程内包含陡坡密林、悬崖蹊径、急流深洞等危险区域，请注意禁止标志，不可冒险前往；景区内禁止吸烟，请爱护公共环境卫生；
                <w:br/>
                7.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8.各景区内配套，各沿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9.请尊重当地少数民族的生活和信仰，避免与当地居民发生冲突；
                <w:br/>
                10.因不可抗力或者旅行社、履行辅助人已尽合理注意义务仍不能避免的事件，造成旅游者行程减少的，我社按未发生费用退还；造成滞留的，我社将协助安排，因此增加的费用由旅游者自行承担。
                <w:br/>
                11.我社会对团队质量进行随时监控，请谅解散客拼团局限性，并就团队质量问题及时与我社沟通，以便及时协助解决；旅游者在完团前，请认真客观填写《旅行社服务质量跟踪调查表》，完团后反馈意见与本人签字意见相悖的，我社不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1、交通：报名时必须携带好本人二代身份证原件（飞机票、火车票均以实名出票为准）
                <w:br/>
                2、沿途景点费用：沿途各地景点游览和延伸线旅游根据游客本人意愿任意选择参加，确定后签订合同；
                <w:br/>
                3、用餐：沿途请不要在码头和路边购买熟食，如果发生问题请自理；游客如因食用船上餐厅提供的食物导致腹泻等发生，应与船方餐厅确认索赔，并提供所购物品备查，无证据者不受理。
                <w:br/>
                4、保险：旅行社已经购买旅行社责任险，建议游客自愿购买“旅游者意外伤害保险”，如旅游途中发生意外伤害，我社不承担赔偿责任，只负责代为保险公司联络索赔；游客应保留好意外发生后医疗救治的病历和发票等证据，提供给我社由专人协助办理，旅游意外伤害保险的解释权归保险公司所有。
                <w:br/>
                6、门票政策：游客需持有效身份证、老年证、离休证并当场出示，按景点门票收费表享受优惠。未出示者损失自负，并补足差价！ 
                <w:br/>
                7、成团条件：如遇长江航道管制、禁行、单向行驶，大坝蓄水泄洪、灾害气候、大雾、塌方、大风、过闸等人力不可抗拒的因素造成时间变化以及景点未能游玩，本社只负责协调安排或退款，不承担其他任何损失。如遇见不可抗力情况，游船出发时间提前或延迟游客不得追究。
                <w:br/>
                8、参团条件：本次长途旅行，时间长、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游客在旅行社签订旅游合同，即视为游客已经了解本次旅行的辛苦程度和行程中医疗条件有限的前提，并征得专业医生的同意；高龄人士应有家人陪同。请游客根据自身情况备好常用和急救药品。发生疾病应去医院救治，诊疗费游客自付；
                <w:br/>
                9、出团必带：为确保游船准时开航，请游客准时到达发车地点上车；出发时领好胸牌，胸牌作为登船和进入景区的依据。胸牌上有应急联系电话，便于联系。由于行程部分时间在长江中航行，根据气温备好所需衣物，防止受凉导致腹泻。请自带毛巾、牙具、肥皂、细绳、水杯等生活必需品,准备好旅游鞋，雨伞等。
                <w:br/>
                10、安全提示：旅行途中请游客注意自身的人身安全和财产安全，听从游轮工作人员和旅行社工作者的劝告；文明旅游，遵守船上安全规定，严禁争抢座位、骚扰其他游客。不听安排擅自离船不归者，属于自动离团后果自负。
                <w:br/>
                11、购物娱乐：按照诚实信用、自愿平等、协商一致的原则。
                <w:br/>
                12、旅游者健康状况确认：本人报名参加贵社组织的旅游包船活动。为顺利完成本次旅游行程，现就本人的身体健康状况作出以下确认或承诺：
                <w:br/>
                ①、本次旅游活动的线路为《再说长江轻奢之旅包船6日游》，旅行社在与本人订立旅游合同之前，已经就本次旅游活动的行程安排、服务标准、旅游目的地的地理及气候特征、旅游项目可能存在的风险、旅游意外保险等情况进行了详细的说明和充分的告知。本人已悉知上述说明和告知的内容。
                <w:br/>
                ②、鉴于本人对上述告知事项的认知，本人确认，本人的身体健康状态适合参加本次旅游，并确认本人身体状况能够顺利完成本次旅游活动。
                <w:br/>
                ③、旅行社已向本人说明本人的身体状态在此次旅行中可能出现的意外情况，本人充分知悉和理解。本人承诺，本人自行承担旅游行程中因自身健康原因（各类疾病）导致的意外情况所产生的法律责任。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武汉飞途假期国际旅行社有限公司，许可证号:L-HUB-CJ00075。此团由武汉飞途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2026-04-02T23:05:40+08:00</dcterms:created>
  <dcterms:modified xsi:type="dcterms:W3CDTF">2026-04-02T23:05:40+08:00</dcterms:modified>
</cp:coreProperties>
</file>

<file path=docProps/custom.xml><?xml version="1.0" encoding="utf-8"?>
<Properties xmlns="http://schemas.openxmlformats.org/officeDocument/2006/custom-properties" xmlns:vt="http://schemas.openxmlformats.org/officeDocument/2006/docPropsVTypes"/>
</file>