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全景陕西•过大年】西安双飞5天丨纯玩0购物丨秦始皇兵马俑丨华山论剑看英雄丨西安博物馆丨穿梭千年大唐不夜城丨壶口瀑布丨延安枣园杨家岭丨打卡陕西钟鼓楼广场回民街丨永兴坊丨大唐西市文化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XFX-20251204XA2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陕西省-延安市-陕西渭南华山景区-陕西黄河壶口瀑布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广州-西安CZ3231/19:20-22:00
                <w:br/>
                西安-广州CZ3208/18:00-21:05
                <w:br/>
                或
                <w:br/>
                广州-西安MU2326/12:15-15:05
                <w:br/>
                西安-广州MU2311/19:10-21:55
                <w:br/>
                <w:br/>
                （具体以实际出票为准，行程游览顺序根据出票班次时间调整为准！）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浮生只合尊前老，雪满长安道‘’
                <w:br/>
                西安是岁月留下的珍珠，一砖一瓦见证着西安几千年来的繁华历史。秦始皇的大秦帝国，千年之谜，永恒之美—兵马俑；问鼎五岳之巅西岳华山，回味金庸笔下的侠客柔情；网红打卡西安文化地标—大唐不夜城，穿越盛唐，一睹顶流步行街的光辉灿烂；母亲河岸边观赏混沌奇迹《壶口瀑布》，感叹大自然的力量；到访革命的摇篮延安枣园//杨家岭，追忆革命先驱精神！逛吃美食集合地网红回民街带您领略最地道的老陕美味，打卡陕西精华景点，走进千年历史文化！
                <w:br/>
                <w:br/>
                【精华推荐】
                <w:br/>
                ★【优选酒店】西安入住网评4钻酒店+1晚壶口景区酒店+1晚华山客栈(侠文化主题酒店)
                <w:br/>
                ★【特别体验】大峡迎宾礼和太极舞；感受流金岁月的侠骨柔情
                <w:br/>
                ★【网红打卡】夜游大唐不夜城，汉服游人，仿若穿越大唐盛世
                <w:br/>
                ★【超值赠送】价值298元/人《大秦帝王铁鹰锐士》沉浸式穿越演出+真人AI变装
                <w:br/>
                ★【美食品鉴】华山英雄宴+一统江山宴+西安饺子宴+陕北风味
                <w:br/>
                ★【优选航班】 广州直飞西安，商务航班，纯玩不购物
                <w:br/>
                ★【亲子活动】兵马俑手工制作，提高动手实践能力+秦弓体验
                <w:br/>
                ★【赏国家宝藏】【专业地陪导游+博物馆专家】专业讲解全程干货！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广州-西安（航班待定，飞行约3小时）
                <w:br/>
                广州乘机前往陕西省会西安，西安，简称“镐”，古称长安、镐京。地处关中平原中部、北濒渭河、南依秦岭，八水润长安，是联合国教科文组织于1981年确定的“世界历史名城”是中华文明和中华民族重要发祥地之一，丝绸之路的起点。抵达西安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西安—兵马俑（车程约1小时）-华山（车程约1小时）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
                <w:br/>
                乘车前往临潼，后乘车前往游览【秦始皇帝陵博物院】（不含景区耳麦20元人，不含小交通5元人，参观约2.5小时）独家赠送价值298元/人《大秦帝王铁鹰锐士》沉浸式演出+真人AI变装带你沉浸式穿越，走进秦始皇统一六国的壮烈历程，特别体验兵马俑手工制作，提高动手实践能力+秦弓体验。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
                <w:br/>
                后前往华阴县，入住华山客栈(侠文化主题酒店)。以金庸小说中的大侠精神为蓝本，吸收了中国侠文化和华山特有的剑侠文化，用故事、场景、人物等演绎，打造出以“侠”文化为主题的景区旅游、休闲、度假、会议酒店，2018年被评为陕西省银鼎级侠文化主题酒店。
                <w:br/>
                交通：汽车
                <w:br/>
                景点：西安博物院、秦始皇帝陵博物院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华山–壶口（车程约3.5小时）
                <w:br/>
                早餐后，乘车赴华山（行车约2小时，高速路140KM），游览以＂奇、险、峻、绝、幽＂名冠天下西岳【华山】（含门票、不含往返索道及进山车），华山素有“奇险天下第一山”之称，华山之险居五岳之首，有“华山自古一条路”的说法，游览武侠大师-金庸华山论剑处,华山四季景色神奇多变（游览约5小时）。后乘车前往壶口入住酒店。
                <w:br/>
                【温馨提示】
                <w:br/>
                1、行程不含【华山索道及景区换乘车】因游客体力不同，请根据自身情况，合理选择登山方式：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br/>
                【旺季】3 月-11 月，【淡季】12 月-次年2月
                <w:br/>
                2、因职业自身的身体承受能力，导游只带客人乘索道登上华山，简单讲解并交代注意事项后，游客在山上自由活动，导游在山下约定的时间、地点等候集合，不陪爬山！
                <w:br/>
                3、由于华山上无法安排餐食，故需要客人自行准备午餐携带，您可携带一些面包、榨菜、方便食品。
                <w:br/>
                交通：汽车
                <w:br/>
                景点：华山景区
                <w:br/>
                自费项：未含：华山往返索道及进山费用120-320元/人不等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壶口：或不低于以上标准酒店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壶口-延安（车程约2.5小时）-西安（车程约4小时）
                <w:br/>
                早餐后，参观中国第一大黄色瀑布—【黄河壶口瀑布】（含门票，不含电瓶车40元人，参观约1.5小时）壶口瀑布是黄河中游流经晋陕大峡谷时形成的一个天然瀑布。仅次于贵州省黄果树瀑布的第二大瀑布。滚滚黄河水至此，洪流骤然被两岸所束缚，上宽下窄，落差中翻腾倾涌，声势如同在巨大无比的壶中倾出，故名“壶口瀑布”。壶口春节民俗活动：舞狮、舞龙、腰鼓，粗犷豪放，剽悍威武的壶口斗鼓，刚劲矫健、潇洒奔放的宜川胸鼓…彩旗飞舞、鼓乐喧天，在豪迈奔放富有浓郁乡土气息的壶口斗鼓声中，感受延安过大年。
                <w:br/>
                后乘车前往延安，后参观延安的中南海—【枣园】（不含景区耳麦10元人）是周恩来、刘少奇等革命伟人的旧居，也是书记处小礼堂、作战研究室和机要室旧址等（参观约40分钟）。游览抗日战争时期的中共中央机关【杨家岭】（不含耳麦10元/人，游览时间约40分钟）。新春民俗活动：北街灯展，猜灯谜，演精彩纷呈的地方特色民俗表演（安塞腰鼓、陕北民歌、道情、说书、木兰鼓...集合了陕北风情的精华），丰富多彩的纪念文创，南街小吃一条街，汇集陕北特色小吃大全，花样繁多的舌尖滋味，正是新年年味的最佳打开方式，后入住酒店。
                <w:br/>
                注：新春民俗活动举办时间以景区通告为准，如若无法观赏我社不作赔偿
                <w:br/>
                随后前往夜游【大唐不夜城】(新春灯会属于年味活动，年味活动时间具体以景区通告为准，如若观赏不到我社不作赔偿），网红天街大唐不夜城步行街,“一街、两市、六坊”的空间里, 炫美摇曳的灯光、精美的主题花车, “夜游长安”、“开元盛世”,“上元赏灯”3个巡游方阵,国外著名乐团、plus版网红天团等等轮番上阵，将营造出春节期间普天同庆的盛世场景，观赏全亚洲最大的水景广场西安城市会客厅--大雁塔广场自由拍照（游览约40M），可远眺西安标志性建筑-大雁塔。后入住酒店。
                <w:br/>
                交通：汽车
                <w:br/>
                景点：黄河壶口瀑布、枣园、杨家岭、大唐不夜城
                <w:br/>
                自费项：未含：壶口瀑布电瓶车40元人、枣园耳麦10元人、杨家岭耳麦10元/人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西安-广州（航班待定，飞行约3小时）
                <w:br/>
                早餐后，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
                <w:br/>
                赶【大唐西市文化街社区】（“唐·吉市”文化庙会 西市庙会属于年味活动，年味活动时间具体以景区通告为准，如若观赏不到我社不作赔偿）穿越西市千年前，梦回长安繁华处。中国年在西安过，更有文化底蕴；西安年来西市过，回到盛世长安。如果借用一个朝代来称呼世界各地的中国人，那一定是唐人。不管是国外宾朋还是祖国游客，倘若来这个当时世界上最大的唐都国际贸易中心，曾经人潮汹涌、八方辐辏、唐朝最有年味的长安西市，欢度祥和的唐朝年。！
                <w:br/>
                后乘车前往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乘车前往西安机场飞往广州，结束愉快的旅程！
                <w:br/>
                交通：汽车/飞机
                <w:br/>
                景点：明城墙、大唐西市文化街社区、钟鼓楼广场、穆斯林回民街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2、住宿：行程所列参考酒店（当地网评4钻酒店+2晚景区住宿）或同级标准酒店（民宿客栈），若出现单男单女，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3、用餐：（4早5正），正餐餐标40元/人，全程不够9人，导游现退餐费，客人自行安排；（酒店房费含早，不用不退，如有特殊用餐需备注），10-12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5、导游：当地普通话导游服务，费用已含导游服务费。（备注：如人数不足8人不安排导游，安排司机兼导游）
                <w:br/>
                6、门票：部分景点首道门票（以行程为准）。注：旅游项目费用如遇到国家政策性调价，将收取差价。赠送项目如因特殊原因不能成行，不做退款。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景区耳麦及电瓶车（必须消费）</w:t>
            </w:r>
          </w:p>
        </w:tc>
        <w:tc>
          <w:tcPr/>
          <w:p>
            <w:pPr>
              <w:pStyle w:val="indent"/>
            </w:pPr>
            <w:r>
              <w:rPr>
                <w:rFonts w:ascii="宋体" w:hAnsi="宋体" w:eastAsia="宋体" w:cs="宋体"/>
                <w:color w:val="000000"/>
                <w:sz w:val="20"/>
                <w:szCs w:val="20"/>
              </w:rPr>
              <w:t xml:space="preserve">
                兵马俑景区耳麦20元人
                <w:br/>
                壶口瀑布电瓶车40元人
                <w:br/>
                枣园景区耳麦10元人
                <w:br/>
                杨家岭耳麦10元/人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华山往返索道及进山费（必须消费）</w:t>
            </w:r>
          </w:p>
        </w:tc>
        <w:tc>
          <w:tcPr/>
          <w:p>
            <w:pPr>
              <w:pStyle w:val="indent"/>
            </w:pPr>
            <w:r>
              <w:rPr>
                <w:rFonts w:ascii="宋体" w:hAnsi="宋体" w:eastAsia="宋体" w:cs="宋体"/>
                <w:color w:val="000000"/>
                <w:sz w:val="20"/>
                <w:szCs w:val="20"/>
              </w:rPr>
              <w:t xml:space="preserve">
                自理项目提示：因华山索道交通现有两条(北峰索道和西峰索道)，所以索道交通将由客人根据个人喜好选择乘坐。有以下三种乘坐方式供游客选择：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其他景点门票及小交通（自愿选择）</w:t>
            </w:r>
          </w:p>
        </w:tc>
        <w:tc>
          <w:tcPr/>
          <w:p>
            <w:pPr>
              <w:pStyle w:val="indent"/>
            </w:pPr>
            <w:r>
              <w:rPr>
                <w:rFonts w:ascii="宋体" w:hAnsi="宋体" w:eastAsia="宋体" w:cs="宋体"/>
                <w:color w:val="000000"/>
                <w:sz w:val="20"/>
                <w:szCs w:val="20"/>
              </w:rPr>
              <w:t xml:space="preserve">
                兵马俑小交通5元人
                <w:br/>
                秦陵电瓶车15元人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
                <w:br/>
                【西安千古情】（298/人起）景区以大型歌舞《西安千古情》为核心，展现了西安的千年文化。给我一天，还我千年，千古情是一生必看的演出；
                <w:br/>
                《秦俑情》（298/人起）一台大型历史舞台剧，以一个普通秦兵的视角和一段穿越千年的爱恋，引领观众走进历史上空前绝后的战国时代。
                <w:br/>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9、西安地区是当地旅游度假城市，硬件及软件服务均与沿海发达的广州存在一定差距，请团友谅解。如遇旺季酒店房满或政府征收等情形，旅行社会另外安排至不低于所列酒店标准的同类型酒店。
                <w:br/>
                10、购物：西安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2026-01-01T16:53:54+08:00</dcterms:created>
  <dcterms:modified xsi:type="dcterms:W3CDTF">2026-01-01T16:53:54+08:00</dcterms:modified>
</cp:coreProperties>
</file>

<file path=docProps/custom.xml><?xml version="1.0" encoding="utf-8"?>
<Properties xmlns="http://schemas.openxmlformats.org/officeDocument/2006/custom-properties" xmlns:vt="http://schemas.openxmlformats.org/officeDocument/2006/docPropsVTypes"/>
</file>