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高加索三国13天之旅 ▏全国免费联运 ▏阿塞拜疆 ▏格鲁吉亚 ▏亚美尼亚 ▏第比利斯 ▏姆茨赫塔 ▏卡兹别克 ▏卡孜别克 ▏哥里 ▏库塔伊西 ▏马尔特维利 ▏梅斯蒂亚 ▏乌树故里 ▏祖格迪迪 ▏巴统 ▏塞凡湖 ▏西格那吉（乌鲁木齐CZ）行程单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AA1709005562fgTS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CZ6039 乌鲁木齐-第比利斯 19:55-21:20   飞行时间约：5小时25分
                <w:br/>
                内陆航班待定
                <w:br/>
                CZ6024   巴库-乌鲁木齐  22:40- 07:00+1 （飞行时间约4小时20分钟）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一座高山：普罗米修斯的被缚之地——“最接近上帝的地方”：高加索山
                <w:br/>
                两片海水：地中海的东端守望——黑海，世界最大的内陆湖——里海
                <w:br/>
                三个国家：阿塞拜疆-格鲁吉亚-亚美尼亚，三个民族延续千年的恩怨情仇
                <w:br/>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五个文明：罗马帝国、希腊城邦、波斯帝国、阿拉伯帝国、以及沙俄王朝，都在这里留下过印记
                <w:br/>
                六处遗产：从史前先民的壁画，神话传说的遗物，到古代文明的艺术结晶，为您展现六处世界遗产的风采：
                <w:br/>
                阿塞拜疆：少女塔+希尔旺沙宫、戈布斯坦国家公园
                <w:br/>
                格鲁吉亚：姆茨赫塔古城
                <w:br/>
                亚美尼亚：埃奇米阿津大教堂及兹瓦尔特诺茨考古遗址、格加尔德修道院和阿扎特山谷
                <w:br/>
                无穷回味：13天旅途，百般筹划安排，触摸千年文化，领略万种风情，留下无穷回味
                <w:br/>
                民族艺术：足尖舞表演、DUDUK笛演奏欣赏灿烂的高加索艺术之花
                <w:br/>
                特色体验：探秘小众秘境-马尔特维利大峡谷，梅斯蒂亚，乌树古里
                <w:br/>
                <w:br/>
                2026年新玩法:
                <w:br/>
                1）圣剑山
                <w:br/>
                2）格鲁吉亚的复活节岛--SNO人头村
                <w:br/>
                3）巴统海边下午茶，让您在此悠闲品尝一杯咖啡或红茶，感受黑海的浪漫
                <w:br/>
                4) 乘坐皮艇游览马尔特维利大峡谷
                <w:br/>
                5）巴统出海，感受独属于黑海的浪漫
                <w:br/>
                6）塞凡湖游船，泛舟在宝石般碧蓝的高山湖泊
                <w:br/>
                7）第比利斯垂直观光小火车--欣赏壮观的城市全景
                <w:br/>
                8）第比利斯地下印刷厂--语文课本走进现实
                <w:br/>
                9）梅斯蒂亚乘坐缆车俯瞰整个小镇和周边的大高加索山脉美景
                <w:br/>
                10）乘越野车游览乌树故里，保持着最古老的最原始的天然文景
                <w:br/>
                【航空公司】
                <w:br/>
                搭乘中国南方航空公司，可全国免费联运，飞行无忧
                <w:br/>
                中文空乘服务员为您随时服务，飞行期间无语言障碍
                <w:br/>
                【酒店升级】五星酒店+2晚特色酒店+1晚山景酒店 
                <w:br/>
                【  服务标准】纯玩团，无自费无购物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全国各地-乌鲁木齐-第比利斯
                <w:br/>
                全国各地搭乘航班飞往乌鲁木齐，搭乘南方航空航班飞往格鲁吉亚首都-第比利斯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第比利斯-姆茨赫塔-卡兹别克
                <w:br/>
                上午：酒店内早餐后，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前往“圣剑山”，参观【迪德戈里战役纪念碑】（Didgori Battle Memorial），是为纪念一千年前的迪德戈里战役而建，山顶矗立着代表勇士的利剑，独特设计与山景完美融合，从山顶视角可以拍出具有大片感的照片。
                <w:br/>
                【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下午：后中途在Aragvi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特别安排打卡SNO人头村，SNO村以其独特的户外雕塑博物馆而闻名，在村庄入口通往JUTA村的道路旁，有6座巨型石头头像雕塑，均用花岗岩雕刻而成，每座雕塑都代表了格鲁吉亚历史，艺术或文学中的重要人物，如著名作家，诗人或领袖，被称为格鲁吉亚的复活节岛。
                <w:br/>
                入住酒店，享用晚餐.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卡孜别克山景酒店（不挂星）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卡孜别克/古道里-哥里-库塔伊西（车程约3+2.5小时）
                <w:br/>
                上午：酒店早餐后，前往前苏联领导人约瑟夫•斯大林的故乡哥里(Gori)，哥里是格鲁吉亚的一座古老城镇，早在公元7世纪就已见文献记载。它位于格鲁吉亚中部、东南距首都第比利斯76公里，哥里人自豪地称自己的城市位于“格鲁吉亚的心脏”。 
                <w:br/>
                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下午：随后驱车前往老城库塔伊西。
                <w:br/>
                前往参观1994年被列入《世界遗产名录》的巴格拉特大教堂（入内游览约30分钟）
                <w:br/>
                晚餐后，夜宿库塔伊西。
                <w:br/>
                （备注：因库塔伊西仅一家携程五钻酒店，如遇到无房，改为携程四星或者哥里当地五星）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库塔伊西-马尔特维利-梅斯蒂亚（车程约3小时）
                <w:br/>
                上午：酒店早餐后，途经参观【马尔特维利大峡谷】（Martvili Canyon），峡谷内有多个层叠而下的瀑布，
                <w:br/>
                清澈的水流从高处倾泻而下，特别安排在阿巴沙河中乘坐【皮艇】进行游览，沿着河流
                <w:br/>
                顺流而下，近距离欣赏峡谷两侧的岩石峭壁、瀑布和植被，感受大自然的神奇与美妙。（参观约 30 分钟，上下船请小心，赠送项目，如天气原因则取消）
                <w:br/>
                下午：乘车前往【梅斯蒂亚】，途中吃午餐。沿途路上可以拍到雪山美丽的景色
                <w:br/>
                抵达后小镇巡游，特别安排乘坐【缆车】，俯瞰整个小镇和周边的大高加索山脉美景，将雪山、森林、河流、小镇等景色尽收眼底，给人带来视觉上的震撼。（游览约 40 分钟）
                <w:br/>
                景点介绍：
                <w:br/>
                【梅斯蒂亚】，梅斯蒂亚（Mestia），位于格鲁吉亚西北部的高加索山区的一个高山小镇(海拔1500米），和毗邻的132个村庄共同组成了梅斯蒂亚区（raioni）。尽管面积不大（30444平方公里），但几个世纪以来一直是格鲁吉亚非常重要的文化中心之一，拥有着许多教堂、堡垒等中世纪古迹，还曾被列入联合国教科文组织的世界遗产名录。处于全国最古老最独特的斯瓦涅季的中心地区，一年四季可以看到雪山，并且雪场质量十分优秀，因此这里是滑雪者的"Dream Place"。梅斯蒂亚由欧洲最高的山峰厄尔布鲁士峰和其他近5000米的群峰环绕。这里风光旖旎，山间步道清晰，全国最古老的村落坐落于此，再加上百年前的城堡至今仍有迹可循，因此这里也是徒步爱好者的天堂。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当地特色酒店（不挂星）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梅斯蒂亚-乌树故里-梅斯蒂亚（全程43公里）（往返车程约2小时）
                <w:br/>
                上午： 酒店早餐后，换乘改装越野车前往乌树故里，这里保持着最古老的最原始的天然文景，抵达后观赏斯瓦涅季的建筑群和文化景观（游览约 2 小时）
                <w:br/>
                      抵达【Chazashi 古村落】，观赏斯瓦涅季的【石塔建筑群】、【拉玛利亚教堂】（游览约30分钟） 
                <w:br/>
                【轻徒步体验】从 Chazashi 古村落出发，向着格鲁吉亚最高峰什哈拉山的方向轻徒步，眺望连绵壮观的白色雪峰，感受自然与美景（约 1-2 小时） 
                <w:br/>
                乌树故里，其名字源自格鲁吉亚习语 “ushishari guli”，意为 “无畏的心”。位于格鲁吉亚高加索山脉的中心地带，地处上斯瓦涅季地区，在格鲁吉亚最高峰什哈拉山（海拔 5193 米）的山脚下，是欧洲最高的永久定居点之一，海拔约 2100 米。乌树故里由五个大小不一的村落组成，位于高处的 Chazashi 村庄的碉楼群密集像城堡一样，面朝雪山的 ZHIBIANI 是乌树故里最有人气的村子，也更原始。乌树故里除了是一个隐世村落，也是一个徒步天堂，四周群山分布有多条经典徒步线路。高耸的碉楼由石头建成，过去曾是防御骚扰侵略的哨所。他们大多建于公元 6 到 9 世纪之间，千百年来一直环抱于雄伟的高加索山脉中，被誉为“千层塔上的陆地”，其中以建造于 9 世纪的碉楼最为著名，零星散落在村落各处，据不完全统计多达 200 多座。1990 年上斯瓦涅季被联合国评为世界文化遗产。
                <w:br/>
                下午：返回梅斯蒂亚自由活动，晚餐后入住酒店休息。
                <w:br/>
                景点介绍：
                <w:br/>
                【乌树故里（Ushguli）】是一个由四个村庄组成的社区，位于佐治亚州Svaneti的Enguri峡谷的顶部，海拔2200米左右。乌斯古里被联合国教科文组织认定为上斯瓦内蒂世界遗产，是欧洲最高的连续居住区之一。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当地特色酒店（不挂星）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梅斯蒂亚-（约139公里）祖格迪迪-(约122公里）巴统（车程约4.5小时）
                <w:br/>
                上午：酒店早餐后，沿途经过祖格迪迪，途中美景美不胜收，可以领略壮观的欧洲海拔最高的水库【因古里水坝】，停车拍照。（游览约 15 分钟）
                <w:br/>
                途中在祖格迪迪吃午餐，外观【祖格迪迪博物馆】
                <w:br/>
                后前往黑海的海滨城市-【巴统】，根据抵达时间安排黑海的日落的美景。巴统打破信仰与文化，喷薄的创意、来自东西方的不同文化在这里碰撞融合。所以我们可以看到各种神奇的建筑在这里拔地而起，博彩业在这里蓬勃发展。这是个充满刺激与释放、燃情涌动的幻想之城。
                <w:br/>
                下午：午餐后，特别安排乘船出海（游览约20分钟），感受独属于黑海的浪漫。可以前往欧洲广场看看欧洲建筑，外观格鲁吉亚圣母教堂。沿着历经岁月的石板路，去找寻老城各种建筑的历史痕迹，感受这座小城别样的浪漫气息。
                <w:br/>
                前往Ali and Nino 雕塑品味美好纯粹的爱情故事（停留约1小时），去黑海海岸步行道吹吹风，享受黑海边的闲暇时光。
                <w:br/>
                安排海边下午茶，让您在此悠闲品尝一杯咖啡或红茶，感受黑海的浪漫。
                <w:br/>
                海滨大道上有各式餐厅，晚上您可以自行选择喜欢的餐厅享用晚餐。夜宿巴统。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巴统-（约260公里）博尔若米-（约132公里）-阿哈尔齐赫
                <w:br/>
                上午: 酒店早餐后，乘车150公里前往中南部的度假胜地【博尔若米：矿区水公园】（入内游览约30分钟），品尝世界著名的气泡水。
                <w:br/>
                下午：之后前往【阿哈尔齐赫】，参观【拉巴提城堡】 (入内参观约30分钟)（Rabati Castle）最初建于9世纪，原名Lomisa Castle。后来经奥斯曼帝国重建，大部分留存下来的建筑可追溯至17到18世纪。因为曾被奥斯曼帝国控制和修建，古堡里有金顶的清真寺。
                <w:br/>
                晚餐后入酒店。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阿哈尔齐赫-格亚边境-埃里温（约265公里）（车程约5.5小时）
                <w:br/>
                上午: 酒店早餐后驱车到达亚美尼亚,路路通关, 前往参观【埃奇米阿津大教堂】含珍宝博物馆入内（需提前预约，如遇关门，改外观）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
                <w:br/>
                下午：乘车前往亚美尼亚市中心，参观【亚美尼亚屠杀馆】（如遇闭馆，改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随后参观【共和国广场】，共和国广场是整个城市的中心，不仅是酒店的聚集地，也是很多政府单位的所在地，总理的居住地和办公室都在此处。前往【埃里温步行街】，【阶梯广场】（游览约30分钟），街道两旁全是淋漓满目的商店，可以在这条街上感受来自异域的风情和这里人民的热情。
                <w:br/>
                游览依山而建的【卡菲斯扬美术馆】（外观，约10分钟），美术馆位于埃里温市中心地区，以其的阶梯形喷泉而闻名。前往埃里温入住酒店休息。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交通：汽车
                <w:br/>
              </w:t>
            </w:r>
          </w:p>
        </w:tc>
        <w:tc>
          <w:tcPr/>
          <w:p>
            <w:pPr>
              <w:pStyle w:val="indent"/>
            </w:pPr>
            <w:r>
              <w:rPr>
                <w:rFonts w:ascii="宋体" w:hAnsi="宋体" w:eastAsia="宋体" w:cs="宋体"/>
                <w:color w:val="000000"/>
                <w:sz w:val="20"/>
                <w:szCs w:val="20"/>
              </w:rPr>
              <w:t xml:space="preserve">早餐：酒店早餐     午餐：当地午餐     晚餐：DUDUK表演餐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埃里温-塞凡湖-第比利斯（车程约5小时）
                <w:br/>
                上午：酒店早餐后，前往GARNI村，参观著名的希腊式神殿—【加尼神庙】（入内参观，游览约40分钟），神庙在一片山谷之中的悬崖边上，周围的视野很棒，营造出遗世孤独的气氛，它是亚美尼亚全境惟一，乃至前苏联境内惟一的一座异教徒神庙。
                <w:br/>
                参观世界文化遗产【格加尔德岩石修道院】，被誉为亚美尼亚中世纪建筑的巅峰之作（参观约30分钟）
                <w:br/>
                前往，有着“高加索明镜”的美称的【塞凡湖】，湖面倒映着天上的白云与地上的雪峰，像是剪下的一片蓝天，被铺在了群山之间。随后参观【塞凡湖修道院】（入内参观，游览约30分钟）
                <w:br/>
                赠送乘坐【塞凡湖游船】，泛舟在宝石般碧蓝的高山湖泊。（约 15 分钟，上下船请小心）
                <w:br/>
                品尝塞凡湖的独此一处特产（地方特有物种）—塞凡湖鳟鱼，以当地烹调技术烤制的富有亚美尼亚风味的肥美多汁、外焦里嫩的湖鲜，佐以烤薄饼和新鲜绿色蔬菜，无疑是人间又一道美味！
                <w:br/>
                下午：之后返回格鲁吉亚，前往第比利斯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交通：汽车
                <w:br/>
              </w:t>
            </w:r>
          </w:p>
        </w:tc>
        <w:tc>
          <w:tcPr/>
          <w:p>
            <w:pPr>
              <w:pStyle w:val="indent"/>
            </w:pPr>
            <w:r>
              <w:rPr>
                <w:rFonts w:ascii="宋体" w:hAnsi="宋体" w:eastAsia="宋体" w:cs="宋体"/>
                <w:color w:val="000000"/>
                <w:sz w:val="20"/>
                <w:szCs w:val="20"/>
              </w:rPr>
              <w:t xml:space="preserve">早餐：酒店早餐     午餐：塞凡湖鳟鱼     晚餐：足尖舞表演晚餐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第比利斯-西格那吉-第比利斯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随后前往【JSC Co.KINDZMARAULI酒庄】（含品酒）格鲁吉亚酿酒历史超过7000年，是世界上最早酿造红酒的国家。JSC Co.KINDZMARAULI的历史可追溯到1533年，拥有150公顷的葡萄园，地处阿拉赞（Alazani）河和博萨（Bursa）河流域左岸。在这里我们不仅可以品尝风味独特的格鲁吉亚葡萄酒，更可亲睹古老的陶罐酿酒的技法与流程。
                <w:br/>
                下午：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参观始建于 9 世纪的东正教修道院【圣尼诺修道院（Bodbe)】
                <w:br/>
                后前往第比利斯， 晚餐后入住酒店休息。
                <w:br/>
                交通：汽车
                <w:br/>
              </w:t>
            </w:r>
          </w:p>
        </w:tc>
        <w:tc>
          <w:tcPr/>
          <w:p>
            <w:pPr>
              <w:pStyle w:val="indent"/>
            </w:pPr>
            <w:r>
              <w:rPr>
                <w:rFonts w:ascii="宋体" w:hAnsi="宋体" w:eastAsia="宋体" w:cs="宋体"/>
                <w:color w:val="000000"/>
                <w:sz w:val="20"/>
                <w:szCs w:val="20"/>
              </w:rPr>
              <w:t xml:space="preserve">早餐：酒店早餐     午餐：悬崖午餐     晚餐：中式晚餐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第比利斯-巴库（阿塞拜疆）（航班待定）
                <w:br/>
                上午：早餐后，今天深度休闲的体味当地人慢节奏的生活状态，在游览的途中，不仅能拍到各种古老和现代风格碰撞在一起的美丽照片，同时在那些古老的巷道里还有众多当地的手工艺品店。让你的旅途放松下来，让心情更加的愉悦起来。
                <w:br/>
                参观三位一体大教堂（入内参观游览约40分钟左右）。这座教堂并非一座很古老的教堂，建于1995年-2004
                <w:br/>
                     年间，但却是格鲁吉亚有史以来建造的最大的东正教教堂，也是高加索地区最大的宗教建筑
                <w:br/>
                下午：午餐后，游览第比利斯老城，城市建立于公元5世纪，分为旧城、新城两部分，旧城滨水，新城傍山。自古以来，第比利斯就位于丝绸之路介乎欧亚的商道上，融合了各个民族的不同文化。参观【和平桥】、【木偶剧钟楼】、【老城街道】、第比利斯最大的【干桥跳蚤市场】（全程游览约1小时）
                <w:br/>
                乘坐空中缆车到达城中心的高山上，可以在山上俯瞰整个城市的景观，后参观“格鲁吉亚母亲“塑像，外观游览约40分钟左右。之后前往游览纳瑞卡菈堡垒，要塞建筑已经严重损毁，但位置是俯瞰第比利斯全城的好去处（全程游览约1小时）
                <w:br/>
                特别安排乘坐第比利斯垂直观光小火车，第比利斯缆车-乘坐新改建的缆车，体验令人惊叹的Mtatmsinda之旅，沿途不仅有便捷的交通方式，还有壮观的城市全景。
                <w:br/>
                【格鲁吉亚编年史纪念碑】（外观游览 40 分钟）“格鲁吉亚编年史”——是一个纪念碑石柱，位于 Temka，Keeni山，纳扎拉德维地区。这座纪念碑建于 1970 年，其作者是著名的雕塑家祖拉布·特雷特利。 纪念碑描绘了各种历史和宗教事件的场景，以及格鲁吉亚文学作品中的故事。青 铜和石雕描绘了与主有关的伟大日子和基督生命的浮雕。 从此处可以俯瞰整个第比利斯海。
                <w:br/>
                第比利斯地下印刷厂---充满神秘和历史意义的地下印刷博物馆位于第比利斯，揭开了1903年至1906年间革命活动的秘密篇章。在此期间，这个秘密地点成为孟什维克和布尔什维克的繁忙中心，他们在整个俄罗斯帝国及其他地区印刷和传播非法报纸、书籍和宣言，使用格鲁吉亚语、俄语和亚美尼亚语。
                <w:br/>
                晚餐后送往机场搭乘航班前往阿塞拜疆首都-巴库
                <w:br/>
                首选航班：（如格鲁吉亚-阿塞拜疆陆地口岸开放，则我司将调整行程方案，由飞机口岸改陆地口岸入境，机票费用成本平移增加游览城市舍基的成本，不退旅游费用，且此方案不属于旅行社违约）
                <w:br/>
                航班1：J28226 第比利斯-巴库 2120--2230   
                <w:br/>
                航班2：J28234  第比利斯-巴库1640-1750
                <w:br/>
                备选航班  
                <w:br/>
                航班3：J28238 第比利斯-巴库 0200-0310     
                <w:br/>
                航班4：J28230 第比利斯-巴库 0940-1050   
                <w:br/>
                航班5：J28240 第比利斯-巴库 1015-1125 
                <w:br/>
                由于境外内陆段航班需要实名信息预定，若遇到首选航班满位则改定临近可预订航班；
                <w:br/>
                如内陆段航班实际为早航班，则调整第比利斯住一晚，次日飞巴库（不减少景点）达后办理入境手续，导游接机，入住酒店休息。巴库是阿塞拜疆共和国的首都，是一座有着悠久历史的古
                <w:br/>
                城，城内有众多名胜古迹，15世纪的希尔凡王宫及17世纪的汗王宫殿至今保存完好。
                <w:br/>
                交通：汽车
                <w:br/>
              </w:t>
            </w:r>
          </w:p>
        </w:tc>
        <w:tc>
          <w:tcPr/>
          <w:p>
            <w:pPr>
              <w:pStyle w:val="indent"/>
            </w:pPr>
            <w:r>
              <w:rPr>
                <w:rFonts w:ascii="宋体" w:hAnsi="宋体" w:eastAsia="宋体" w:cs="宋体"/>
                <w:color w:val="000000"/>
                <w:sz w:val="20"/>
                <w:szCs w:val="20"/>
              </w:rPr>
              <w:t xml:space="preserve">早餐：酒店早餐     午餐：中式午餐     晚餐：当地晚餐   </w:t>
            </w:r>
          </w:p>
        </w:tc>
        <w:tc>
          <w:tcPr/>
          <w:p>
            <w:pPr>
              <w:pStyle w:val="indent"/>
            </w:pPr>
            <w:r>
              <w:rPr>
                <w:rFonts w:ascii="宋体" w:hAnsi="宋体" w:eastAsia="宋体" w:cs="宋体"/>
                <w:color w:val="000000"/>
                <w:sz w:val="20"/>
                <w:szCs w:val="20"/>
              </w:rPr>
              <w:t xml:space="preserve">国际四星酒店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巴库（阿塞拜疆）-乌鲁木齐
                <w:br/>
                上午: 酒店早餐后，参观老城区：参观位于老城中心的巴库地标性建筑-【少女塔（Giz Galasy）】（外观约20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之后前往著名的【希尔凡宫】（入内参观，游览1小时），它由希尔万沙家族建于14-15世纪，由清真寺、宫殿、灵庙等建筑组合而成，是巴库古城最著名的景点。
                <w:br/>
                午餐特别安排品尝阿塞拜疆石榴汁，观赏木卡姆特色表演及品尝阿塞拜疆皇帝抓饭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下午：外观巴库地标性建筑【黑达尔阿利耶夫文化中心】（外观约15分钟），是57000多平米的一个流线型折叠连续的建筑，不同角度，不同光线下，建筑也会呈现出不同的造型。
                <w:br/>
                游览高台公园（UplandPark）(游览约30分钟)，在高台公园上可以俯瞰整个巴库市区和里海的全景，是为了纪念前苏联解体末期在巴库发生的骚乱中和与亚美尼亚战争中牺牲的人们而建的。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前往里海海滨大道自由漫步（游览1小时），沿着里海延绵数十公里的海滨大道游览，一路感受这座城市的美景，这也是当地人休闲运动的聚集地，在这里更好地融进这座城市。
                <w:br/>
                后前往机场，搭乘航班飞回乌鲁木齐。
                <w:br/>
                交通：汽车
                <w:br/>
              </w:t>
            </w:r>
          </w:p>
        </w:tc>
        <w:tc>
          <w:tcPr/>
          <w:p>
            <w:pPr>
              <w:pStyle w:val="indent"/>
            </w:pPr>
            <w:r>
              <w:rPr>
                <w:rFonts w:ascii="宋体" w:hAnsi="宋体" w:eastAsia="宋体" w:cs="宋体"/>
                <w:color w:val="000000"/>
                <w:sz w:val="20"/>
                <w:szCs w:val="20"/>
              </w:rPr>
              <w:t xml:space="preserve">早餐：酒店早餐     午餐：皇帝抓饭餐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乌鲁木齐-全国各地
                <w:br/>
                ★ 抵达后转机返回温馨的家
                <w:br/>
                以上行程仅供参考，旅行社有权根据航班调整顺序，遇景点维修等非旅行社控制因素，旅行社保留使用其它相关代替景点的权利！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1.签证标准：亚美尼亚免签，格鲁吉亚免签，阿塞拜疆免签
                <w:br/>
                2.机票标准：乌鲁木齐起止全程团队经济舱机票及机场税（可申请全国联运，全国免费联运），团队机票不允许改名、退票、改票、改期。（不含航空公司临时新增的燃油附加费）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7.导游司机标准：全程中文领队，境外专业司机和中文导游或司机兼导游。
                <w:br/>
                8.保险标准：旅行社责任险。
                <w:br/>
                9.司机导游服务费1500元/人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 全程单房差5000人民币/人（不含游轮/火车单间差）
                <w:br/>
                3. 行程表以外行程费用；
                <w:br/>
                4. 行李物品的搬运费、保管费及超重费；
                <w:br/>
                5. 一切个人消费（如：电话、传真、电视付费频道、洗衣、饮料等）；
                <w:br/>
                6. 旅游者因违约、自身过错或自身疾病引起的人身和财产损失；
                <w:br/>
                7. 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3）当地酒店大堂都比较小，无商场，电梯每次只能乘坐两个人和行李，大部分酒店没有电梯；
                <w:br/>
                4）当地有些酒店的双人标准房会设置一大一小两张床，方便有小孩的家庭游客；还有些酒店双人房只设置一张大的双人大床，放置双份床上用品，有时是二张单人床拼在一起，用时可拉开；
                <w:br/>
                5）由于各种原因如环保、如历史悠久、如气候较温和等，较多酒店无空调设备；
                <w:br/>
                6）按照酒店惯例，每标间可接待两大人带一个1.2米以下儿童（不占床），具体费用根据所报团队情况而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2026-08-24T12:43:28+08:00</dcterms:created>
  <dcterms:modified xsi:type="dcterms:W3CDTF">2026-08-24T12:43:28+08:00</dcterms:modified>
</cp:coreProperties>
</file>

<file path=docProps/custom.xml><?xml version="1.0" encoding="utf-8"?>
<Properties xmlns="http://schemas.openxmlformats.org/officeDocument/2006/custom-properties" xmlns:vt="http://schemas.openxmlformats.org/officeDocument/2006/docPropsVTypes"/>
</file>