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（假日）亚特&amp;蜈比心动—海南双飞五天亲子游行程单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ZLJRYGL-CG20240116M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 0自费、0购物、品质保障
                <w:br/>
                ★舒心住宿：一晚5钻海花岛欧堡酒店+一晚5钻三亚明申高尔夫度假酒店+2晚4钻度假酒店
                <w:br/>
                ★游玩安排：
                <w:br/>
                海花岛：汇聚数百位国内外建筑大师，斥资千亿重构世界文化旅游版图。
                <w:br/>
                蜈支洲岛：冯小刚2014年贺岁喜剧《私人订制》外景拍摄地
                <w:br/>
                亚特兰蒂斯失落的空间水族馆：漫步于水族馆，探寻在海底隐藏了千年的亚特兰蒂斯文明，观赏奇幻海底
                <w:br/>
                海花岛灯光秀：惊艳众人！全球顶级文旅打卡圣地不容过错 
                <w:br/>
                天堂森林公园：电影“非2”的拍摄基地
                <w:br/>
                天涯海角：有情人终成眷属的浪漫开端，相爱相守的契约之地
                <w:br/>
                槟榔谷：海南省游客满意十佳景区及十大最佳特色魅力旅游风景区之一
                <w:br/>
                直升机：体验最时尚、最流行、高逼格网红打卡项目
                <w:br/>
                ★特别赠送： 
                <w:br/>
                1.价值168元/人的2选1套餐：五国温泉城或海洋乐园
                <w:br/>
                2.价值126元/人，直升机体验
                <w:br/>
                3.价值98元/人，凤凰岭索道
                <w:br/>
                4.价值88元/人，海南特色椰子鸡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
                <w:br/>
                第一天：广州—海口—儋州海花岛
                <w:br/>
                早餐：自理         午餐：自理          晚餐：自理                                  住：海花岛欧堡酒店
                <w:br/>
                广州早机飞往海口（参考起飞时间09：50，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下午：赠送【五国温泉城或海洋乐园2选1】；此项目酒店内包含，不用不退。
                <w:br/>
                1.【五国温泉城】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让您舒享休闲养生时光。门票含意大利馆室内外 、日本馆室外以及飘香温泉湾，所有温泉功能浴（二销项目自理），免费提供浴巾，免费茶饮；
                <w:br/>
                2.【海洋乐园】（营业时间16:00-21:00，20：30停止检票），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w:br/>
                <w:br/>
                <w:br/>
                <w:br/>
                第二天：亚特水族馆—蜈支洲岛—直升机早餐：酒店内用          午餐：团队餐    晚餐：自理                                           住:三亚
                <w:br/>
                早餐后前往【亚特兰蒂斯水族馆】（停留时间约60分钟）在水族馆，您可以与86000多只，超过280种海洋动物近距离地接触，包括来自极地的白鲸，各种鲨鱼、水虎鱼、马里鳗、幽灵鳐和巨滑舌鱼及其他奇特的海洋生物。16.5米的观景面板，可借以窥见。亚特兰蒂斯的中心地带，那里是一个蓄水量13500吨的海洋生物栖息地-这也常常令游客稀奇不已。前往《私人定制》取景拍摄地—【蜈支洲岛】(不接待70岁以上长者或孕妇，游览时间含船程约3小时)神奇的海底世界丛生着五颜六色、五彩斑斓的热带鱼穿梭其间；这里是海上娱乐、潜水观光的首选之地。前往体验最时尚、最流行、高逼格网红打卡项目——【豪华直升机低空飞行一公里】。
                <w:br/>
                <w:br/>
                第三天：槟榔谷—天堂森林公园早餐：酒店内用          午餐：团队餐          晚餐：自理                                  住:三亚
                <w:br/>
                早餐后前往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也可参观黎族百年谷仓和船型屋，感受黎族起居。【亚龙湾热带天堂森林公园】（含观光车及首道门票游览时间约150分钟）,电影“非2”的拍摄基地，可在“千里伞”登高远望，俯瞰亚龙湾，感受天地之大气磅礴，可从 容体会剧中主人公“笑笑和秦奋”的浪漫修行。被誉为“离城市最近的森林氧吧”，游园时可以在峰回路转中欣赏远近高低不同角度的亚龙湾。主峰上更有宽广辽阔的视野，上有天高云淡，下有球场绿茵，远眺更有海天一色的“天下第一海景”。 集生物、地理、天象、人文和海景景观于一体，是亚龙湾由滨海向森林的延伸。
                <w:br/>
                <w:br/>
                第四天：天涯海角—凤凰岭
                <w:br/>
                早餐：酒店内用          午餐：团队餐         晚餐:团队餐                                   住：海口
                <w:br/>
                早餐后前往【天涯海角】（游览时间约90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游览区【三亚凤凰岭风景区】（赠送缆车98元/人) 游览时间约90分钟）“全景三亚”的开阔视角，深呼这块绿肺带出海，驾驶着游艇在大海上恣意航行，放松身心、放飞梦想在蔚蓝的海面上，嬉水踏浪、海风轻拂，近距离体验海洋自然气息，感受海洋宽广，远离城市的喧嚣。前往海口，入住酒店。自由活动。
                <w:br/>
                <w:br/>
                <w:br/>
                <w:br/>
                第五天：海口—广州
                <w:br/>
                早餐：酒店内用          午餐：不含         晚餐：不含                                住：温馨的家
                <w:br/>
                早餐后前往海口-返广州（时间参考12：20起飞，飞行时间约80分钟）结束愉快行程。
                <w:br/>
                <w:br/>
                （备注：旅行社视实际情况调整行程游览顺序，不影响行程原定标准）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儋州一晚5钻海花岛欧堡酒店+一晚三亚5钻明申高尔夫度假酒店+三亚一晚4钻度假酒店+海口一晚4钻度假酒店，不提供自然单间。酒店住宿若出现单男/单女，客人需补单房差或旅行社安排加床（折叠床/钢丝床）
                <w:br/>
                儋州5钻度假酒店：海花岛·欧堡酒店（备注：如遇政策性不可抗拒因素影响，不能入住海花岛酒店，则安排岛外入住，敬请谅解！参考：福安泰隆大酒店/维也纳酒店/海花岛曼居/儋州桔子酒店/碧桂园哈瓦那
                <w:br/>
                三亚5钻酒店：明申高尔夫度假酒店/伯爵柏悦凤凰凯莱/夏日酒店/海湾维景/胜意/海立方/四季海庭/三亚湾红树林
                <w:br/>
                三亚4钻度假酒店： 金贸花园尊众国际酒店/禅意/新城/君亭/君锦滨海/氢森国际酒店/黄河京都/宝宏//维也纳国际酒店/兴安长峰/马兰花/班兰中州/柏栎/瞻云
                <w:br/>
                海口4钻度假酒店：锦江都城/凯顿/格菲/韦豪/海岛森林/鸿运/五指山国际/宜尚/君子兰/宝发/太  阳城
                <w:br/>
                3.【用餐】含4早4正（酒店含早不用不退）；三正餐标30元/人，八菜一汤、十人-十二人一桌，+赠送椰子鸡餐标50元/人（餐属于打包销售不用不退）
                <w:br/>
                4.【门票】景区首道门票（未含园中园门票及电瓶车）
                <w:br/>
                5.【儿童】2周-未满12周岁，含当地车位、含早餐半票、正餐全票，不占床。（儿童赠送景区首道门票）
                <w:br/>
                6.【保险】参团团友均含旅行社责任险。
                <w:br/>
                7‍.【导游】中文导游服务
                <w:br/>
                8.【购物】0购物店。（温馨提示：部分景区内自带购物商场，特色商品工作人员会做义务介绍，旅游者购物行为为自主选择，旅行社不接受、旅游者购物方面的投诉要求。）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1．全程不提供自然单房差、产生自然单房差费用客人自理、补房差650元/人四晚，减房差250差元/人四晚）
                <w:br/>
                2．旅游意外险、航空保险、各地到广州白云机场接送费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2．儿童2-未满12岁报价只含双程机票、含早餐、半价正餐和车位；不含任何景点门票、不占床；如产生费用需自理。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备注：此线路所有景点属于打包销售、长者在当地不再享有优惠政策；不参与或天气原因恕不退还，不便之处，敬请原谅。（超70岁老人需签免责协议书）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五、此团10人以上发团，如人数末到达10人以上，由我社提前3天通知全额退款，我社不承担任何责任，敬请谅解（该线由我公司与“海南燕归来旅行社有限公司（燕归来）（许可证号:L-HAN00091）共同组团出发）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1、如因不可抗力因素导致蜈支洲，直升飞机无法正常营业，将调整为同等景区。如客人不同意调换可按旅行社协议成本可退（蜈支洲岛130元/成人，直升机退40）退还费用给游客。
                <w:br/>
                2、游艇所含内容为打包销售，具体项目开放视当天商家安排，如包含项目船上未安排，请现场咨询船上工作人员进行协调，各别项目没有体验的或因天气海浪原因提前返航的不作任何退费，请谅解。
                <w:br/>
                3、直升机本着坐满起飞及配载平衡的原则，公司有权力对乘客进行拼组、重新分组等协调搭配，乘客应当予以配合。   
                <w:br/>
                4、行动不便、高血压、心脏病患者、孕妇谢绝参加游艇和直升机项目。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2026-04-06T01:00:04+08:00</dcterms:created>
  <dcterms:modified xsi:type="dcterms:W3CDTF">2026-04-06T01:00:04+08:00</dcterms:modified>
</cp:coreProperties>
</file>

<file path=docProps/custom.xml><?xml version="1.0" encoding="utf-8"?>
<Properties xmlns="http://schemas.openxmlformats.org/officeDocument/2006/custom-properties" xmlns:vt="http://schemas.openxmlformats.org/officeDocument/2006/docPropsVTypes"/>
</file>