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（假日）纯享阿联酋6天4晚 | 沙漠冲沙+夜海游船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ZLJRHCTX-CG20231206M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·南航舒适机型执飞，广州往返直飞，可申请全国联运
                <w:br/>
                ·中国护照免签，随时出发
                <w:br/>
                <w:br/>
                舒适住宿	
                <w:br/>
                ·全程入住阿联酋四星酒店
                <w:br/>
                <w:br/>
                深度体验	
                <w:br/>
                ·沙漠冲沙—与黄沙共舞，夕阳沙漠大片尽情拍
                <w:br/>
                ·伊朗小镇
                <w:br/>
                ·谢赫扎耶德清真寺—全球最奢华清真寺
                <w:br/>
                ·伊斯兰文明博物馆—穿越神秘而博大精深的伊斯兰文明
                <w:br/>
                ·在世界上最大的购物中心DUBAI MALL自由购物
                <w:br/>
                <w:br/>
                丰富餐饮	
                <w:br/>
                ·全程含餐
                <w:br/>
                ·阿拉伯特色餐
                <w:br/>
                ·特色火锅餐
                <w:br/>
                ·海鲜手抓饭
                <w:br/>
                <w:br/>
                四大酋长国	
                <w:br/>
                ·世上最奢华都市迪拜
                <w:br/>
                ·阿联酋首都阿布扎比
                <w:br/>
                ·文化中心沙迦
                <w:br/>
                ·神秘阿治曼
                <w:br/>
                <w:br/>
                新角度看迪拜	
                <w:br/>
                ·水上的士
                <w:br/>
                ·无人轻轨游世界第八大奇景之一的棕榈岛
                <w:br/>
                ·夜海游船
                <w:br/>
                <w:br/>
                奇幻建筑一一合影	
                <w:br/>
                ·亚伯拉罕之家建筑群
                <w:br/>
                ·未来博物馆—《国家地理》杂志评选为全球美博物馆之一
                <w:br/>
                ·帆船酒店—全球上仪个七级酒店
                <w:br/>
                ·哈利法塔—地球上高的建筑
                <w:br/>
                ·迪拜金相框
                <w:br/>
                ·沙迦艺术博物馆
                <w:br/>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
                <w:br/>
                早
                <w:br/>
                午
                <w:br/>
                晚
                <w:br/>
                住宿
                <w:br/>
                第一天
                <w:br/>
                广州飞迪拜
                <w:br/>
                --
                <w:br/>
                --
                <w:br/>
                --
                <w:br/>
                阿联酋四星酒店
                <w:br/>
                第二天
                <w:br/>
                迪拜—沙迦—阿治曼—迪拜
                <w:br/>
                沙迦艺术博物馆—车览文化广场/古兰经纪念碑—入内伊斯兰文明博物馆—外观那不达大宅—阿治曼海滨—伊朗小镇—外观迪拜金相框—阿拉伯水上的士Abra—夜海游船
                <w:br/>
                √
                <w:br/>
                √
                <w:br/>
                √
                <w:br/>
                阿联酋四星酒店
                <w:br/>
                第三天
                <w:br/>
                迪拜
                <w:br/>
                车览迪拜未来博物馆MOTF—朱美拉公共海滩·打卡帆船酒店—古堡运河商业区—无人轻轨游览棕榈岛—沙漠冲沙
                <w:br/>
                √
                <w:br/>
                √
                <w:br/>
                √
                <w:br/>
                阿联酋四星酒店
                <w:br/>
                第四天
                <w:br/>
                迪拜—阿布扎比
                <w:br/>
                货车公园—车览国会大厦—入内谢赫扎耶德清真寺—阿布扎比民俗村—外观总统府—外观阿拉伯皇宫8星酒店—车览Etihad Towers—车览法拉利主题乐园
                <w:br/>
                √
                <w:br/>
                √
                <w:br/>
                √
                <w:br/>
                阿联酋四星酒店
                <w:br/>
                第五天
                <w:br/>
                阿布扎比—迪拜飞广州
                <w:br/>
                外观阿布扎比卢浮宫—亚伯拉罕之家建筑群—外观哈利法塔Burj Dubai—迪拜购物中心Dubai Mall
                <w:br/>
                √
                <w:br/>
                √
                <w:br/>
                √
                <w:br/>
                飞机上
                <w:br/>
                第六天
                <w:br/>
                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阿联酋四星酒店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阿联酋四星酒店
                <w:br/>
                早餐后，前往文化中心—沙迦酋长国。
                <w:br/>
                【沙迦酋长国 Emirate of Sharjah】是阿拉伯联合酋长国中的酋长国之一，是仅次于阿布扎比和迪拜的阿联酋第三大酋长国。
                <w:br/>
                【沙迦艺术博物馆Sharjah Art Museum】（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阿联酋四星酒店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阿联酋四星酒店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【法拉利主题乐园】（车览）法拉利世界&amp;quot;(Ferrari World)于2010年10月28日在阿联酋的阿布扎比开幕，这是世界上第一个&amp;quot;法拉利世界&amp;quot;--一个独特的多感官主题公园。坐落在阿布扎比亚斯岛Yas开发区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br/>
                以上行程旅行社有权根据实际情况实际的时间对参观的景点顺序作出调整！
                <w:br/>
                <w:br/>
                <w:br/>
                城市
                <w:br/>
                参考酒店
                <w:br/>
                阿联酋酒店
                <w:br/>
                Peony Hotel或同级
                <w:br/>
                Al Bustan Tower Hotel Suites或同级
                <w:br/>
                City Seasons Al Hamra Hotel或同级
                <w:br/>
                Hotel Holiday International SHJ或同级
                <w:br/>
                Al Bustan Tower Hotel Suites或同级
                <w:br/>
                Al Bustan Hotel或同级
                <w:br/>
                Rayan Hotel SHJ或同级
                <w:br/>
                Crystal Plaza Al Majaz Hotel或同级
                <w:br/>
                Sharjah Palace或同级
                <w:br/>
                Copthorne Hotel Sharjah 或同级
                <w:br/>
                Golden Tulip Downtown Hotel或同级
                <w:br/>
                Ramada Hotel Abu Dhabi Corniche或同级
                <w:br/>
                City Seasons Al Hamra Hotel或同级
                <w:br/>
                Cristal Hotel Abu Dhabi或同级
                <w:br/>
                Aloft Abudhabi或同级
                <w:br/>
                Copthorne Downtown Abu Dhabi或同级
                <w:br/>
                备注：上述酒店均为参考酒店，如无法安排则安排同级酒店，请悉知！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1.全程单房差1500元/人；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2025-10-21T09:38:46+08:00</dcterms:created>
  <dcterms:modified xsi:type="dcterms:W3CDTF">2025-10-21T09:38:46+08:00</dcterms:modified>
</cp:coreProperties>
</file>

<file path=docProps/custom.xml><?xml version="1.0" encoding="utf-8"?>
<Properties xmlns="http://schemas.openxmlformats.org/officeDocument/2006/custom-properties" xmlns:vt="http://schemas.openxmlformats.org/officeDocument/2006/docPropsVTypes"/>
</file>