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（假日）【红叶九寨】 成都、仙境九寨沟、瑶池黄龙、秋摄米亚罗、毕棚沟、 拜水都江堰、赏中查沟秋色、探古蜀文明三星堆、双飞一动六日【真纯玩品质团】行程单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ZLJRQY-CG20260930HYJZ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含往返航班，航班时间待定（未含燃油税，报名现收）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【便利交通】广东自组，双飞一动，体验一程九寨动车，汽车进动车出，不走回头路；
                <w:br/>
                【秋摄景点】赏秋之地：米亚罗+毕棚沟+中查沟+九寨沟+黄龙+爱情海，一个也不少；
                <w:br/>
                【网红打卡】打卡三大历史文化保护区之一宽窄巷子，体验休闲之都的慢生活和麻辣美食；
                <w:br/>
                【住宿升级】全程入住网评4钻酒店，理县升级当地温泉酒店，豪叹天然原汤温泉； 
                <w:br/>
                【小众秘境】走进4A景区——爱情海，被誉为“九寨后花园”体验浓厚的原始野趣；
                <w:br/>
                【藏地谧茶】森林中尽情享受—围炉煮茶的下午茶时光，感受大自然的宁静与美好；
                <w:br/>
                【尊享座驾】满18人以上，升级2+1座豪华保姆车，宽敞舒适，坐躺一键切换；
                <w:br/>
                【人文景点】探秘古蜀文明遗址——“沉睡数千年,一醒惊天下”的三星堆博物馆；
                <w:br/>
                【舌尖美食】牦牛养生汤锅+尔玛羌家宴+藏式土火锅，体验不一样的味蕾之旅；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  （航班时间待定）—都江堰 （56公里约1小时）—理县 （150公里约1.5小时）
                <w:br/>
                广州乘飞机【飞行2小时】抵达成都机场	。
                <w:br/>
                后乘车前往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抵达理县，晚上沐浴温泉。
                <w:br/>
                <w:br/>
                温馨提示：
                <w:br/>
                1：泡温泉请准备好泳衣、洗浴用品等，一般泡温泉时间为 1-2小时以内，请按温泉区告知注意事项进行；
                <w:br/>
                2：温泉池边路滑， 请小心慢行，注意安全；出水口温度高，小心烫伤；未成年人及老人须成人陪同；
                <w:br/>
                3：心脏病、高血压、脑溢血、冠心病和孕妇等特殊人群及酒后严禁泡温泉如有慢性疾病请量力而行；
                <w:br/>
                交通：飞机/汽车
                <w:br/>
                景点：【都江堰水利工程】
                <w:br/>
                自费项：【都江堰水利工程】观光车往返15元/人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温泉山庄/拾光温泉/追山茗境酒店/朵瓦娜酒店/山水温泉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理县—米亚罗—毕棚沟—茂县  （120公里约2小时）
                <w:br/>
                酒店用早餐后，乘车前往米亚罗镇（金秋时节，万树姹紫嫣红，争奇形怪状斗艳。斑斓的色彩与蓝天、白云、山川河流构成一幅金秋画卷）指定观景点拍照远眺米亚罗；完毕后游览【毕棚沟风景区】（含门票，不含观光车70元），另游客可根据自身情况自愿自费乘坐电瓶车20元/人起：上海子接待中心—月亮湾服务站20元/单程，磐羊湖—燕子岩窝20元/单程）游览约3小时，毕棚沟是国内非常知名的红叶观赏圣地。毕棚沟以其优美的自然风光、完美的自然生态景观、优良的生态环境著称。景区内红叶杜鹃花种类繁多，森林原始、瀑布飞挂、冰川奇特（红叶属于季节性景观，如因天气原因不能观赏敬请谅解，责任不在旅行社）完毕后乘车前往茂县入住酒店。
                <w:br/>
                <w:br/>
                温馨提示：在不减少景点情况下，我社可调整游览先后顺序，红叶、彩林属自然景观，受天气、雨水等因素影响存在不确定性，请知悉。
                <w:br/>
                交通：汽车
                <w:br/>
                景点：【毕棚沟风景区】
                <w:br/>
                自费项：【毕棚沟风景区】观光车70元+电瓶车20元/人起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茂县西羌家园酒店/丽宽酒店/岷江隐里/澜悦栖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茂县—爱情海（围炉煮茶）—中查沟—-九寨 （210公里，车程约3.5-4小时）
                <w:br/>
                酒店用早餐后出发，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
                <w:br/>
                完毕后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w:br/>
                <w:br/>
                温馨提示：九寨房费和餐费为套餐制，套餐的餐食为酒店配餐，比较简约；如晚餐不用，无费用退出；
                <w:br/>
                交通：汽车
                <w:br/>
              </w:t>
            </w:r>
          </w:p>
        </w:tc>
        <w:tc>
          <w:tcPr/>
          <w:p>
            <w:pPr>
              <w:pStyle w:val="indent"/>
            </w:pPr>
            <w:r>
              <w:rPr>
                <w:rFonts w:ascii="宋体" w:hAnsi="宋体" w:eastAsia="宋体" w:cs="宋体"/>
                <w:color w:val="000000"/>
                <w:sz w:val="20"/>
                <w:szCs w:val="20"/>
              </w:rPr>
              <w:t xml:space="preserve">早餐：酒店含早     午餐：团队用餐     晚餐：酒店套餐（不用不退）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九寨景区一日游
                <w:br/>
                酒店用早餐后，前往景区。 
                <w:br/>
                游览世界自然遗产-童话世界【九寨沟】（含优惠门票、不含：观光车90元/人+保险10元，游览6-8小时），它集翠海、叠溪、彩林和藏族风情于一体，以其美丽绝伦的自然风光成为中国著名的风景名胜区。九寨沟的蓝天、白云、雪山、森林、尽融于瀑、河、滩、缀成一串串宛若从天而降的珍珠（全天游览则渣洼沟：长海、五彩池、上下季节海等；日则沟：诺日朗瀑布、镜海、珍珠滩、五花海，箭竹海、熊猫海、原始森林等；树正沟：芦苇海、双龙海、卧龙还、树正群海、树正瀑布、老虎海、犀牛海等）。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3：九寨沟景区停车场距离景区大门需要步行5-15分钟冬季景区栈道及路面有冰雪，行走请注意安全。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自费项：【九寨沟】观光车90元/人+保险10元；《走进藏民家访》自费150-180元/人、《藏羌歌舞表演》自费180-280元/人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晚餐：酒店套餐（不用不退）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九寨—黄龙—黄龙九寨/松潘高铁站—成都酒店   （120公里车程约2-2.5小时）
                <w:br/>
                酒店早餐后，乘车前往【黄龙风景区】（含优惠门票；游览3-4小时，不含：黄龙上下缆车120元、电瓶车20元、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抵达【松州古城】（不上城墙）松潘，古称松州，是一座历史悠久、底蕴深厚的古城，素有“高原古城”之称。也是国家级文物保护单位；是历史上有名的边陲重镇，被称作“川西门户”参观完毕后，乘车前往高铁站，乘坐动车返回成都，办理入住。
                <w:br/>
                <w:br/>
                温馨提示：
                <w:br/>
                1：黄龙海拔高约3600米，建议根据自己身体情况量力而行；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成都礼悦酒店/丽呈酒店/雅爵酒店/臻悦豪庭酒店/馨乐庭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成都—宽窄巷子—三星堆— 广州
                <w:br/>
                酒店早餐后，前往游览【宽窄巷子】（游览约1小时），宽窄巷子是一张有着悠久历史成都名片，在这里您能触摸到历史在这里留下的痕迹，也能体味到咱们成都最原滋原味的休闲生活方式；是成都市三大历史文化保护区之一。
                <w:br/>
                结束后乘车前往【三星堆博物馆】（含门票，不含自助耳麦讲解30元）由于其古域内三个起伏相连的三个黄土堆而得名，有“三星伴月”之美名，国家4A级景区，集文物收藏保护、学术研究和社会教育于一体，集中收藏和展示三星堆遗址及遗址内一、二号商代祭祀坑出土的青铜器、玉石器、金器以及陶器、骨器等千余件珍贵文物。走进三星堆，开启时光穿梭之门，揭开古蜀国2000年神秘历史。
                <w:br/>
                完毕后乘车前往机场，乘机【飞行2小时】抵达广州，结束愉快旅程。
                <w:br/>
                <w:br/>
                特别说明：因三星堆每日限流，如未约到票则改游【武侯祠】，同意报名即认可此调整方案。我社将全力抢票，争取能让游客参观三星堆。如由于动车车次问题，导致无法赠游宽窄巷子，无费用退出，请知悉。
                <w:br/>
                <w:br/>
                温馨提示：
                <w:br/>
                1、此团是综合打包价，已享受门票优惠，所有项目不用不退费，敬请谅解；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1.交通：含往返机票（不含税）；含单程动车二等座票（不保证同车厢连坐）；当地空调旅游车（按实际人数调整）,满18人以上长途行程升级2+1座保姆车（第五天成都东接站以及第六天为普通空调旅游车）。
                <w:br/>
                2. 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3.行程内含5早8正，餐标30-40元，其中3个特色餐；（沟内晚餐为房费套餐，房费含早，不用均不退）八菜一汤，十人一桌（若不足10人，根据实际人数决定菜品数量），全程不用不退餐。
                <w:br/>
                此行程沿线当地饮食与游客饮食习惯差异较大，餐饮条件有限，尽请游客谅解并可自备些零食（方便面、榨菜等），（所含早餐和晚餐在所住酒店用餐，中餐在沿路指定餐厅用。因团队选择为团队桌餐，如游客不用餐，餐费一律不退，请见谅）
                <w:br/>
                4. 门票：成人含所列九寨、黄龙、毕棚沟、三星堆、都江堰、爱情海优惠门票； 满60岁外籍护照，按长者价加收152元三星堆都江堰门票） 
                <w:br/>
                ①不含景交：九寨沟观光车90元、毕棚沟观光车70元、（需要乘坐）；
                <w:br/>
                ②不含景交：毕棚沟电瓶车20元起/单程、都江堰电瓶车15元、黄龙上下索道120元、黄龙电瓶车20元、三星堆讲解耳麦30元、九寨保险10元、（非必须，自愿选择）； 
                <w:br/>
                （ 60岁以上长者，已经核算优惠门票，不在享受二次优惠，无任何优惠门票退出）
                <w:br/>
                5. 导游：当地优秀中文地陪服务；
                <w:br/>
                6. 小童：2岁-11岁小童，含往返机票（不含税）、含动车组二等座半票、含车位含餐。不含住宿床位、不含景点门票， 如超高自理门票，当地现付导游；
                <w:br/>
                <w:br/>
                旅行社责任保险，代购旅游意外伤害险；如因交通事故造成客人身体伤害及财物损失，按照《中华人民共和国道路交通事故处理办法》进行赔偿。解释权及理赔权由保险公司负责。注：保险公司对2岁以下和70岁以上老年人不受理，另身体有疾病的，请不要参加旅行团。老人、小孩建议有家人陪同，在景区游览时要结伴而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1、交通：含双程机票机票、未含税、不含航空保险。全程空调旅游大巴车。
                <w:br/>
                2、导游：当地专线优秀持证导游服务。【在保证不减少景点的情况下，我社有权调整景点游览先后顺序。】
                <w:br/>
                3、门票：含景点第一道大门票，①不含景交：九寨沟观光车90元、毕棚沟观光车70元、（必须乘坐）；
                <w:br/>
                ②不含景交：毕棚沟电瓶车20元起/单程、都江堰电瓶车15元、黄龙上下索道120元、黄龙电瓶车20元、三星堆讲解耳麦30元、九寨保险10元、（非必须，自愿选择）； 
                <w:br/>
                3. 小童费用，不占床位，不含门票，含半餐；含双程机票未含税；【小童如超高费用自理】
                <w:br/>
                4. 合同未约定由组团社支付的费用（包括行程以外非合同约定活动项目所需的费用、 游览过程中缆车索道游船费、自由活动期间发生的费用等）。
                <w:br/>
                5、行程中发生的客人个人费用（包括交通工具上的非免费餐饮费、行李超重费、住宿期间的洗衣、电话、酒水饮料费、个人伤病医疗费等）。
                <w:br/>
                6、航空公司临时增加的燃油附加费。
                <w:br/>
                7、不包含个人旅游意外保险费、航空保险费，强烈建议出行游客购买个人旅游意外保险，具体保险险种请在报名时向销售人员咨询并购买。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九寨走进藏民家访</w:t>
            </w:r>
          </w:p>
        </w:tc>
        <w:tc>
          <w:tcPr/>
          <w:p>
            <w:pPr>
              <w:pStyle w:val="indent"/>
            </w:pPr>
            <w:r>
              <w:rPr>
                <w:rFonts w:ascii="宋体" w:hAnsi="宋体" w:eastAsia="宋体" w:cs="宋体"/>
                <w:color w:val="000000"/>
                <w:sz w:val="20"/>
                <w:szCs w:val="20"/>
              </w:rPr>
              <w:t xml:space="preserve">自费150-180元/人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
                不含景交：
                <w:br/>
                ①不含景交：九寨沟观光车90元、毕棚沟观光车70元、（需要乘坐）；
                <w:br/>
                ②不含景交：毕棚沟电瓶车20元起/单程、都江堰电瓶车15元、黄龙上下索道120元、黄龙电瓶车20元、三星堆讲解耳麦30元、九寨保险10元、（非必须，自愿选择）；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此线路由于九寨沟，黄龙高海拨地区，不接受72周岁以上报名，敬请谅解！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【投诉说明】：旅途中有任何问题，请及时联络本团导游解决；未能得到妥善处理的问题，请及时联络本社，以便更好地解决，并请不要顾及情面，一定要如实填写游客质量反映表（投诉以此为准）
                <w:br/>
                <w:br/>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2、在自由活动期间，在无导游或领队陪同时，应选择自身能够控制风险及能够承受的活动，负责自身安全。
                <w:br/>
                3、因各大景区出行游客较为集中，请遵守秩序遵守导游及工作人员安排，坚持安全第一，不得擅自离团单独活动。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温馨提示：九寨沟风景区实行环保，酒店不提供一次性洗涮用品，需请客人自备。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或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br/>
                2、16岁以下和60岁以上的旅客，患有贫血、糖尿病、高血压和较严重的心脑血管疾病和慢性肺病者，高血压，精神疾病患者以及孕妇和医生诊断和建议不能前往旅游地游览的请谨慎选择，如一定要前往，须告知旅行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该线由我公司与“成都万众国际旅行社有限责任公司（许可证号:L-SC-A00252）共同组团出发</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2026-10-21T08:19:15+08:00</dcterms:created>
  <dcterms:modified xsi:type="dcterms:W3CDTF">2026-10-21T08:19:15+08:00</dcterms:modified>
</cp:coreProperties>
</file>

<file path=docProps/custom.xml><?xml version="1.0" encoding="utf-8"?>
<Properties xmlns="http://schemas.openxmlformats.org/officeDocument/2006/custom-properties" xmlns:vt="http://schemas.openxmlformats.org/officeDocument/2006/docPropsVTypes"/>
</file>