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【猎奇极光】俄罗斯追寻极光双城四飞8天（俄航广州直飞） |1晚极光森林木屋别墅|莫斯科|摩尔曼斯克三晚追极光 | 摩尔曼斯克州立博物馆 | 萨米民族村 | 驯鹿拉雪橇行程单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EU20231112SU8LM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合理酒店：【莫斯科2晚+摩尔曼斯克3晚+1晚极光森林木屋别墅】良心推荐！
                <w:br/>
                合理飞机：【全程飞机接驳无需火车或动车，俄罗斯航空为您服务！】
                <w:br/>
                合理时间：【所有航班均为正点航班时间，不浪费任何一分钟给您游览的时间！】
                <w:br/>
                <w:br/>
                【摩尔曼斯克升级多重体验】
                <w:br/>
                【特别安排入住1晚极光森林木屋别墅，住进风景里，感受其中】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⊙前往【摩尔曼斯克当地网红餐厅】，享俄式帝王蟹大餐，开启第三次追极光体验★（约1.5小时）追寻极光，暂别城镇的明亮喧嚣。行程结束后，返回酒店休息。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⊙晚餐后，前往郊区度假木屋酒店，入住在雪原中；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 度假木屋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可漫步此度假酒店，感受茫茫雪原的松林别墅，也可自费参加娱乐设施，比如雪地摩托雪原穿越之旅、雪原徒步活动、雪地香蕉船、雪球对抗赛等多种项目。也可以在酒店大堂静静的喝一杯咖啡，享受惬意的摩尔曼斯克旅行；
                <w:br/>
                ⊙统一时间集合，乘车前往摩尔曼斯克机场，乘坐飞机返回莫斯科后入住酒店休息；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莫斯科 - 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单房差：700元/间/晚，全程总计6晚，共计4200元；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2025-10-19T04:58:30+08:00</dcterms:created>
  <dcterms:modified xsi:type="dcterms:W3CDTF">2025-10-19T04:58:30+08:00</dcterms:modified>
</cp:coreProperties>
</file>

<file path=docProps/custom.xml><?xml version="1.0" encoding="utf-8"?>
<Properties xmlns="http://schemas.openxmlformats.org/officeDocument/2006/custom-properties" xmlns:vt="http://schemas.openxmlformats.org/officeDocument/2006/docPropsVTypes"/>
</file>