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【潮汕深度游·住南澳岛+食足9餐本地美食】￥499美食3天游~赏湘子桥“光影秀”畅游经典景点、叹潮汕沙茶牛肉火锅宴~行程单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TX-20251017SP65966869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餐：4小吃、晚餐            住：潮汕
                <w:br/>
                早上指定地点集中乘车，前往前往国家历史文化名城—【潮州】，途中自理午餐。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餐：早餐、午餐、晚餐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享用午餐【潮汕牛肉火锅宴】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分钟)。享用午餐【自助素食宴】后返回温馨的家,结束愉快的旅程（车程约5小时）！！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2025-10-19T04:58:31+08:00</dcterms:created>
  <dcterms:modified xsi:type="dcterms:W3CDTF">2025-10-19T04:58:31+08:00</dcterms:modified>
</cp:coreProperties>
</file>

<file path=docProps/custom.xml><?xml version="1.0" encoding="utf-8"?>
<Properties xmlns="http://schemas.openxmlformats.org/officeDocument/2006/custom-properties" xmlns:vt="http://schemas.openxmlformats.org/officeDocument/2006/docPropsVTypes"/>
</file>