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【沙滩直通车】阳江闸坡海陵岛2天丨海上星座/海上时光|往返交通丨1晚住宿行程单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DJW-2023052305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越秀公园地铁站C出口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广州-海上星座/海上时光
                <w:br/>
                早上于指定时间在前往【海上星座/海上时光】，到达酒店后拿房，自由活动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海上星座/海上时光海景双床房（不含早）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海上星座/海上时光-广州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【2】海景双床房（不含早）（两人一房，如出现单男女，请提前补房差）；
                <w:br/>
                【3】随团工作人员服务。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1、不含酒店早餐，景点园中园门票、行程中自理项或个人消费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 3、门票费用：见本团行程标准说明，其它产生费用需由客人自行补差价； 
                <w:br/>
                4、购物安排：全程不进特产店，绝对纯玩，质量保证；
                <w:br/>
                5、其它安排：为了满足游客能够坐大巴出游，此线路为直通车可能与“阳江其他酒店”等线路合并出发，不影响行程原定标准及景点，行程游览顺序以出发当天导游安排为准，但绝不减少原定标准及景点。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2024-05-10T03:59:33+08:00</dcterms:created>
  <dcterms:modified xsi:type="dcterms:W3CDTF">2024-05-10T03:59:33+08:00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